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143" w:rsidRPr="00FB408E" w:rsidRDefault="00667143" w:rsidP="00667143">
      <w:pPr>
        <w:pStyle w:val="a3"/>
        <w:spacing w:line="276" w:lineRule="auto"/>
        <w:jc w:val="center"/>
        <w:rPr>
          <w:sz w:val="28"/>
          <w:szCs w:val="28"/>
        </w:rPr>
      </w:pPr>
      <w:r w:rsidRPr="00FB408E">
        <w:rPr>
          <w:sz w:val="28"/>
          <w:szCs w:val="28"/>
        </w:rPr>
        <w:t>МУНИЦИПАЛЬНОЕ КАЗЕННОЕ ОБЩЕОБРАЗОВАТЕЛЬНОЕ УЧРЕЖДЕНИЕ СРЕДНЯЯ ОБЩЕОБРАЗОВАТЕЛЬНАЯ ШКОЛА № 24 Р.П. ЮРТЫ</w:t>
      </w:r>
    </w:p>
    <w:p w:rsidR="00667143" w:rsidRPr="00FB408E" w:rsidRDefault="00667143" w:rsidP="00667143">
      <w:pPr>
        <w:pStyle w:val="a3"/>
        <w:spacing w:line="276" w:lineRule="auto"/>
        <w:jc w:val="center"/>
        <w:rPr>
          <w:b/>
          <w:sz w:val="28"/>
          <w:szCs w:val="28"/>
        </w:rPr>
      </w:pPr>
    </w:p>
    <w:p w:rsidR="00667143" w:rsidRPr="00FB408E" w:rsidRDefault="00667143" w:rsidP="00667143">
      <w:pPr>
        <w:pStyle w:val="a3"/>
        <w:spacing w:line="276" w:lineRule="auto"/>
        <w:jc w:val="center"/>
        <w:rPr>
          <w:b/>
          <w:sz w:val="28"/>
          <w:szCs w:val="28"/>
        </w:rPr>
      </w:pPr>
    </w:p>
    <w:p w:rsidR="00667143" w:rsidRPr="00FB408E" w:rsidRDefault="00667143" w:rsidP="00667143">
      <w:pPr>
        <w:pStyle w:val="a3"/>
        <w:spacing w:line="276" w:lineRule="auto"/>
        <w:jc w:val="center"/>
        <w:rPr>
          <w:b/>
          <w:sz w:val="28"/>
          <w:szCs w:val="28"/>
        </w:rPr>
      </w:pPr>
    </w:p>
    <w:p w:rsidR="00667143" w:rsidRPr="00FB408E" w:rsidRDefault="00667143" w:rsidP="00667143">
      <w:pPr>
        <w:pStyle w:val="a3"/>
        <w:spacing w:line="276" w:lineRule="auto"/>
        <w:jc w:val="center"/>
        <w:rPr>
          <w:b/>
          <w:sz w:val="28"/>
          <w:szCs w:val="28"/>
        </w:rPr>
      </w:pPr>
    </w:p>
    <w:p w:rsidR="00667143" w:rsidRPr="00FB408E" w:rsidRDefault="00BF44C8" w:rsidP="00667143">
      <w:pPr>
        <w:pStyle w:val="a3"/>
        <w:spacing w:line="276" w:lineRule="auto"/>
        <w:jc w:val="center"/>
        <w:rPr>
          <w:b/>
          <w:sz w:val="28"/>
          <w:szCs w:val="28"/>
        </w:rPr>
      </w:pPr>
      <w:r>
        <w:rPr>
          <w:b/>
          <w:sz w:val="28"/>
          <w:szCs w:val="28"/>
        </w:rPr>
        <w:t>ИНТЕЛЛЕКТУАЛЬНАЯ ИГРА</w:t>
      </w:r>
      <w:r w:rsidR="00667143" w:rsidRPr="00FB408E">
        <w:rPr>
          <w:b/>
          <w:sz w:val="28"/>
          <w:szCs w:val="28"/>
        </w:rPr>
        <w:t xml:space="preserve"> </w:t>
      </w:r>
    </w:p>
    <w:p w:rsidR="00667143" w:rsidRPr="00BF44C8" w:rsidRDefault="00BF44C8" w:rsidP="00667143">
      <w:pPr>
        <w:pStyle w:val="a3"/>
        <w:spacing w:line="276" w:lineRule="auto"/>
        <w:jc w:val="center"/>
        <w:rPr>
          <w:b/>
          <w:sz w:val="28"/>
          <w:szCs w:val="28"/>
        </w:rPr>
      </w:pPr>
      <w:r w:rsidRPr="00BF44C8">
        <w:rPr>
          <w:b/>
          <w:sz w:val="28"/>
          <w:szCs w:val="28"/>
        </w:rPr>
        <w:t>«БЕЗОПАСНОЕ ПОВЕДЕНИЕ НА ЖЕЛЕЗНОЙ ДОРОГЕ»</w:t>
      </w:r>
    </w:p>
    <w:p w:rsidR="00595E04" w:rsidRPr="00FB408E" w:rsidRDefault="00667143" w:rsidP="00595E04">
      <w:pPr>
        <w:pStyle w:val="a3"/>
        <w:spacing w:line="276" w:lineRule="auto"/>
        <w:jc w:val="right"/>
        <w:rPr>
          <w:sz w:val="28"/>
          <w:szCs w:val="28"/>
        </w:rPr>
      </w:pPr>
      <w:r w:rsidRPr="00FB408E">
        <w:rPr>
          <w:sz w:val="28"/>
          <w:szCs w:val="28"/>
        </w:rPr>
        <w:t>Авторы  работы:</w:t>
      </w:r>
    </w:p>
    <w:p w:rsidR="00667143" w:rsidRPr="00FB408E" w:rsidRDefault="00667143" w:rsidP="00667143">
      <w:pPr>
        <w:pStyle w:val="a3"/>
        <w:spacing w:line="276" w:lineRule="auto"/>
        <w:jc w:val="right"/>
        <w:rPr>
          <w:sz w:val="28"/>
          <w:szCs w:val="28"/>
        </w:rPr>
      </w:pPr>
      <w:r w:rsidRPr="00FB408E">
        <w:rPr>
          <w:sz w:val="28"/>
          <w:szCs w:val="28"/>
        </w:rPr>
        <w:t xml:space="preserve"> Чернышова Ольга Васильевна, </w:t>
      </w:r>
    </w:p>
    <w:p w:rsidR="00667143" w:rsidRPr="00FB408E" w:rsidRDefault="00667143" w:rsidP="00667143">
      <w:pPr>
        <w:pStyle w:val="a3"/>
        <w:spacing w:line="276" w:lineRule="auto"/>
        <w:jc w:val="right"/>
        <w:rPr>
          <w:b/>
          <w:sz w:val="28"/>
          <w:szCs w:val="28"/>
        </w:rPr>
      </w:pPr>
      <w:r w:rsidRPr="00FB408E">
        <w:rPr>
          <w:sz w:val="28"/>
          <w:szCs w:val="28"/>
        </w:rPr>
        <w:t>учитель обж, первая квалификационная категория</w:t>
      </w:r>
    </w:p>
    <w:p w:rsidR="00667143" w:rsidRPr="00FB408E" w:rsidRDefault="00667143" w:rsidP="00667143">
      <w:pPr>
        <w:pStyle w:val="a3"/>
        <w:spacing w:line="276" w:lineRule="auto"/>
        <w:jc w:val="center"/>
        <w:rPr>
          <w:b/>
          <w:sz w:val="28"/>
          <w:szCs w:val="28"/>
        </w:rPr>
      </w:pPr>
    </w:p>
    <w:p w:rsidR="00667143" w:rsidRPr="00FB408E" w:rsidRDefault="00667143" w:rsidP="00667143">
      <w:pPr>
        <w:pStyle w:val="a3"/>
        <w:spacing w:line="276" w:lineRule="auto"/>
        <w:jc w:val="center"/>
        <w:rPr>
          <w:b/>
          <w:sz w:val="28"/>
          <w:szCs w:val="28"/>
        </w:rPr>
      </w:pPr>
    </w:p>
    <w:p w:rsidR="00667143" w:rsidRPr="00FB408E" w:rsidRDefault="00667143" w:rsidP="00667143">
      <w:pPr>
        <w:pStyle w:val="a3"/>
        <w:spacing w:line="276" w:lineRule="auto"/>
        <w:jc w:val="center"/>
        <w:rPr>
          <w:b/>
          <w:sz w:val="28"/>
          <w:szCs w:val="28"/>
        </w:rPr>
      </w:pPr>
    </w:p>
    <w:p w:rsidR="00667143" w:rsidRPr="00FB408E" w:rsidRDefault="00667143" w:rsidP="00667143">
      <w:pPr>
        <w:pStyle w:val="a3"/>
        <w:spacing w:line="276" w:lineRule="auto"/>
        <w:jc w:val="center"/>
        <w:rPr>
          <w:b/>
          <w:sz w:val="28"/>
          <w:szCs w:val="28"/>
        </w:rPr>
      </w:pPr>
    </w:p>
    <w:p w:rsidR="00667143" w:rsidRPr="00FB408E" w:rsidRDefault="00667143" w:rsidP="00667143">
      <w:pPr>
        <w:pStyle w:val="a3"/>
        <w:spacing w:line="276" w:lineRule="auto"/>
        <w:jc w:val="center"/>
        <w:rPr>
          <w:b/>
          <w:sz w:val="28"/>
          <w:szCs w:val="28"/>
        </w:rPr>
      </w:pPr>
    </w:p>
    <w:p w:rsidR="00667143" w:rsidRPr="00FB408E" w:rsidRDefault="00667143" w:rsidP="00667143">
      <w:pPr>
        <w:pStyle w:val="a3"/>
        <w:spacing w:line="276" w:lineRule="auto"/>
        <w:jc w:val="center"/>
        <w:rPr>
          <w:b/>
          <w:sz w:val="28"/>
          <w:szCs w:val="28"/>
        </w:rPr>
      </w:pPr>
    </w:p>
    <w:p w:rsidR="00667143" w:rsidRPr="00FB408E" w:rsidRDefault="00667143" w:rsidP="00667143">
      <w:pPr>
        <w:pStyle w:val="a3"/>
        <w:spacing w:line="276" w:lineRule="auto"/>
        <w:jc w:val="center"/>
        <w:rPr>
          <w:b/>
          <w:sz w:val="28"/>
          <w:szCs w:val="28"/>
        </w:rPr>
      </w:pPr>
    </w:p>
    <w:p w:rsidR="00667143" w:rsidRPr="00FB408E" w:rsidRDefault="00667143" w:rsidP="00667143">
      <w:pPr>
        <w:pStyle w:val="a3"/>
        <w:spacing w:line="276" w:lineRule="auto"/>
        <w:jc w:val="center"/>
        <w:rPr>
          <w:b/>
          <w:sz w:val="28"/>
          <w:szCs w:val="28"/>
        </w:rPr>
      </w:pPr>
    </w:p>
    <w:p w:rsidR="00667143" w:rsidRDefault="00667143" w:rsidP="00667143">
      <w:pPr>
        <w:pStyle w:val="a3"/>
        <w:spacing w:line="276" w:lineRule="auto"/>
        <w:jc w:val="center"/>
        <w:rPr>
          <w:b/>
          <w:sz w:val="28"/>
          <w:szCs w:val="28"/>
        </w:rPr>
      </w:pPr>
    </w:p>
    <w:p w:rsidR="00931849" w:rsidRPr="00FB408E" w:rsidRDefault="00931849" w:rsidP="00667143">
      <w:pPr>
        <w:pStyle w:val="a3"/>
        <w:spacing w:line="276" w:lineRule="auto"/>
        <w:jc w:val="center"/>
        <w:rPr>
          <w:b/>
          <w:sz w:val="28"/>
          <w:szCs w:val="28"/>
        </w:rPr>
      </w:pPr>
    </w:p>
    <w:p w:rsidR="00667143" w:rsidRDefault="00667143" w:rsidP="00667143">
      <w:pPr>
        <w:pStyle w:val="a3"/>
        <w:spacing w:line="276" w:lineRule="auto"/>
        <w:jc w:val="center"/>
        <w:rPr>
          <w:b/>
          <w:sz w:val="28"/>
          <w:szCs w:val="28"/>
        </w:rPr>
      </w:pPr>
    </w:p>
    <w:p w:rsidR="00595E04" w:rsidRPr="00FB408E" w:rsidRDefault="00595E04" w:rsidP="00667143">
      <w:pPr>
        <w:pStyle w:val="a3"/>
        <w:spacing w:line="276" w:lineRule="auto"/>
        <w:jc w:val="center"/>
        <w:rPr>
          <w:b/>
          <w:sz w:val="28"/>
          <w:szCs w:val="28"/>
        </w:rPr>
      </w:pPr>
    </w:p>
    <w:p w:rsidR="00BF44C8" w:rsidRDefault="00BF44C8" w:rsidP="00667143">
      <w:pPr>
        <w:pStyle w:val="a3"/>
        <w:spacing w:line="276" w:lineRule="auto"/>
        <w:jc w:val="center"/>
        <w:rPr>
          <w:b/>
          <w:sz w:val="28"/>
          <w:szCs w:val="28"/>
        </w:rPr>
      </w:pPr>
      <w:r>
        <w:rPr>
          <w:b/>
          <w:sz w:val="28"/>
          <w:szCs w:val="28"/>
        </w:rPr>
        <w:lastRenderedPageBreak/>
        <w:t>Интеллектуальная игра</w:t>
      </w:r>
      <w:r w:rsidR="003113D5" w:rsidRPr="00FB408E">
        <w:rPr>
          <w:b/>
          <w:sz w:val="28"/>
          <w:szCs w:val="28"/>
        </w:rPr>
        <w:t xml:space="preserve"> </w:t>
      </w:r>
    </w:p>
    <w:p w:rsidR="00BF44C8" w:rsidRDefault="00BF44C8" w:rsidP="00667143">
      <w:pPr>
        <w:pStyle w:val="a3"/>
        <w:spacing w:line="276" w:lineRule="auto"/>
        <w:jc w:val="center"/>
        <w:rPr>
          <w:b/>
          <w:sz w:val="28"/>
          <w:szCs w:val="28"/>
        </w:rPr>
      </w:pPr>
      <w:r w:rsidRPr="00FB408E">
        <w:rPr>
          <w:sz w:val="28"/>
          <w:szCs w:val="28"/>
        </w:rPr>
        <w:t>БЕЗОПАСНОЕ ПОВЕДЕНИЕ НА ЖЕЛЕЗНОЙ ДОРОГЕ</w:t>
      </w:r>
      <w:r w:rsidRPr="00FB408E">
        <w:rPr>
          <w:b/>
          <w:sz w:val="28"/>
          <w:szCs w:val="28"/>
        </w:rPr>
        <w:t xml:space="preserve"> </w:t>
      </w:r>
    </w:p>
    <w:p w:rsidR="003113D5" w:rsidRPr="00FB408E" w:rsidRDefault="009B1318" w:rsidP="00FD37D4">
      <w:pPr>
        <w:pStyle w:val="a3"/>
        <w:spacing w:line="276" w:lineRule="auto"/>
        <w:jc w:val="both"/>
        <w:rPr>
          <w:sz w:val="28"/>
          <w:szCs w:val="28"/>
        </w:rPr>
      </w:pPr>
      <w:r w:rsidRPr="00FB408E">
        <w:rPr>
          <w:rStyle w:val="c1"/>
          <w:b/>
          <w:bCs w:val="0"/>
          <w:sz w:val="28"/>
          <w:szCs w:val="28"/>
        </w:rPr>
        <w:t xml:space="preserve">   </w:t>
      </w:r>
      <w:r w:rsidR="00D44F00" w:rsidRPr="00FB408E">
        <w:rPr>
          <w:rStyle w:val="c1"/>
          <w:b/>
          <w:sz w:val="28"/>
          <w:szCs w:val="28"/>
        </w:rPr>
        <w:t>Цель мероприятия:</w:t>
      </w:r>
      <w:r w:rsidR="00D44F00" w:rsidRPr="00FB408E">
        <w:rPr>
          <w:rStyle w:val="c12"/>
          <w:sz w:val="28"/>
          <w:szCs w:val="28"/>
        </w:rPr>
        <w:t> </w:t>
      </w:r>
      <w:r w:rsidR="00F12400" w:rsidRPr="00FB408E">
        <w:rPr>
          <w:bCs w:val="0"/>
          <w:sz w:val="28"/>
          <w:szCs w:val="28"/>
          <w:shd w:val="clear" w:color="auto" w:fill="auto"/>
        </w:rPr>
        <w:t>пропаганда правил безопасного поведения на объектах железнодорожного транспорта и предупреждение детского травматизма</w:t>
      </w:r>
      <w:r w:rsidR="00FD37D4" w:rsidRPr="00FB408E">
        <w:rPr>
          <w:bCs w:val="0"/>
          <w:sz w:val="28"/>
          <w:szCs w:val="28"/>
          <w:shd w:val="clear" w:color="auto" w:fill="auto"/>
        </w:rPr>
        <w:t>.</w:t>
      </w:r>
    </w:p>
    <w:p w:rsidR="003113D5" w:rsidRPr="00FB408E" w:rsidRDefault="009B1318" w:rsidP="00FD37D4">
      <w:pPr>
        <w:pStyle w:val="a3"/>
        <w:spacing w:line="276" w:lineRule="auto"/>
        <w:jc w:val="both"/>
        <w:rPr>
          <w:b/>
          <w:sz w:val="28"/>
          <w:szCs w:val="28"/>
        </w:rPr>
      </w:pPr>
      <w:r w:rsidRPr="00FB408E">
        <w:rPr>
          <w:sz w:val="28"/>
          <w:szCs w:val="28"/>
        </w:rPr>
        <w:t xml:space="preserve">  </w:t>
      </w:r>
      <w:r w:rsidR="006805F2" w:rsidRPr="00FB408E">
        <w:rPr>
          <w:b/>
          <w:sz w:val="28"/>
          <w:szCs w:val="28"/>
        </w:rPr>
        <w:t>Задачи:</w:t>
      </w:r>
      <w:r w:rsidR="00EA6B57" w:rsidRPr="00FB408E">
        <w:rPr>
          <w:b/>
          <w:sz w:val="28"/>
          <w:szCs w:val="28"/>
        </w:rPr>
        <w:t xml:space="preserve"> </w:t>
      </w:r>
    </w:p>
    <w:p w:rsidR="00FD37D4" w:rsidRPr="00FB408E" w:rsidRDefault="003113D5" w:rsidP="00667143">
      <w:pPr>
        <w:pStyle w:val="a3"/>
        <w:spacing w:before="0" w:beforeAutospacing="0" w:after="0" w:afterAutospacing="0" w:line="276" w:lineRule="auto"/>
        <w:rPr>
          <w:i/>
          <w:iCs/>
          <w:sz w:val="28"/>
          <w:szCs w:val="28"/>
        </w:rPr>
      </w:pPr>
      <w:r w:rsidRPr="00FB408E">
        <w:rPr>
          <w:i/>
          <w:iCs/>
          <w:sz w:val="28"/>
          <w:szCs w:val="28"/>
        </w:rPr>
        <w:t>Образовательные:</w:t>
      </w:r>
      <w:r w:rsidRPr="00FB408E">
        <w:rPr>
          <w:sz w:val="28"/>
          <w:szCs w:val="28"/>
        </w:rPr>
        <w:br/>
        <w:t xml:space="preserve">- обобщать и систематизировать знания по правилам безопасного поведения  на </w:t>
      </w:r>
      <w:r w:rsidR="00FD37D4" w:rsidRPr="00FB408E">
        <w:rPr>
          <w:bCs w:val="0"/>
          <w:sz w:val="28"/>
          <w:szCs w:val="28"/>
          <w:shd w:val="clear" w:color="auto" w:fill="auto"/>
        </w:rPr>
        <w:t xml:space="preserve"> объектах железнодорожного транспорта</w:t>
      </w:r>
      <w:r w:rsidR="00FD37D4" w:rsidRPr="00FB408E">
        <w:rPr>
          <w:sz w:val="28"/>
          <w:szCs w:val="28"/>
        </w:rPr>
        <w:t>.</w:t>
      </w:r>
      <w:r w:rsidRPr="00FB408E">
        <w:rPr>
          <w:sz w:val="28"/>
          <w:szCs w:val="28"/>
        </w:rPr>
        <w:br/>
      </w:r>
    </w:p>
    <w:p w:rsidR="00EA6B57" w:rsidRPr="00FB408E" w:rsidRDefault="003113D5" w:rsidP="00FD37D4">
      <w:pPr>
        <w:pStyle w:val="a3"/>
        <w:spacing w:before="0" w:beforeAutospacing="0" w:after="0" w:afterAutospacing="0" w:line="276" w:lineRule="auto"/>
        <w:jc w:val="both"/>
        <w:rPr>
          <w:sz w:val="28"/>
          <w:szCs w:val="28"/>
        </w:rPr>
      </w:pPr>
      <w:r w:rsidRPr="00FB408E">
        <w:rPr>
          <w:i/>
          <w:iCs/>
          <w:sz w:val="28"/>
          <w:szCs w:val="28"/>
        </w:rPr>
        <w:t>Воспитательные: </w:t>
      </w:r>
    </w:p>
    <w:p w:rsidR="00FD37D4" w:rsidRPr="00FB408E" w:rsidRDefault="00D44F00" w:rsidP="00FD37D4">
      <w:pPr>
        <w:pStyle w:val="a3"/>
        <w:spacing w:before="0" w:beforeAutospacing="0" w:after="0" w:afterAutospacing="0" w:line="276" w:lineRule="auto"/>
        <w:jc w:val="both"/>
        <w:rPr>
          <w:bCs w:val="0"/>
          <w:sz w:val="28"/>
          <w:szCs w:val="28"/>
          <w:shd w:val="clear" w:color="auto" w:fill="auto"/>
        </w:rPr>
      </w:pPr>
      <w:r w:rsidRPr="00FB408E">
        <w:rPr>
          <w:sz w:val="28"/>
          <w:szCs w:val="28"/>
        </w:rPr>
        <w:t xml:space="preserve">- </w:t>
      </w:r>
      <w:r w:rsidR="00FD37D4" w:rsidRPr="00FB408E">
        <w:rPr>
          <w:bCs w:val="0"/>
          <w:sz w:val="28"/>
          <w:szCs w:val="28"/>
          <w:shd w:val="clear" w:color="auto" w:fill="auto"/>
        </w:rPr>
        <w:t>воспитывать культуру поведения, желание и стремление изучать и выполнять правила поведения на железной дороге.</w:t>
      </w:r>
    </w:p>
    <w:p w:rsidR="00FD37D4" w:rsidRPr="00FB408E" w:rsidRDefault="00FD37D4" w:rsidP="00FD37D4">
      <w:pPr>
        <w:pStyle w:val="a3"/>
        <w:spacing w:before="0" w:beforeAutospacing="0" w:after="0" w:afterAutospacing="0" w:line="276" w:lineRule="auto"/>
        <w:jc w:val="both"/>
        <w:rPr>
          <w:sz w:val="28"/>
          <w:szCs w:val="28"/>
        </w:rPr>
      </w:pPr>
    </w:p>
    <w:p w:rsidR="003113D5" w:rsidRPr="00FB408E" w:rsidRDefault="00FD37D4" w:rsidP="00FD37D4">
      <w:pPr>
        <w:pStyle w:val="a3"/>
        <w:spacing w:before="0" w:beforeAutospacing="0" w:after="0" w:afterAutospacing="0"/>
        <w:jc w:val="both"/>
        <w:rPr>
          <w:sz w:val="28"/>
          <w:szCs w:val="28"/>
        </w:rPr>
      </w:pPr>
      <w:r w:rsidRPr="00FB408E">
        <w:rPr>
          <w:sz w:val="28"/>
          <w:szCs w:val="28"/>
        </w:rPr>
        <w:t xml:space="preserve"> </w:t>
      </w:r>
      <w:r w:rsidR="003113D5" w:rsidRPr="00FB408E">
        <w:rPr>
          <w:i/>
          <w:iCs/>
          <w:sz w:val="28"/>
          <w:szCs w:val="28"/>
        </w:rPr>
        <w:t>Развивающие:</w:t>
      </w:r>
      <w:r w:rsidRPr="00FB408E">
        <w:rPr>
          <w:sz w:val="28"/>
          <w:szCs w:val="28"/>
        </w:rPr>
        <w:br/>
        <w:t>- р</w:t>
      </w:r>
      <w:r w:rsidR="00877D40" w:rsidRPr="00FB408E">
        <w:rPr>
          <w:sz w:val="28"/>
          <w:szCs w:val="28"/>
        </w:rPr>
        <w:t>азвитие коммуникативных навыков,</w:t>
      </w:r>
      <w:r w:rsidR="003113D5" w:rsidRPr="00FB408E">
        <w:rPr>
          <w:sz w:val="28"/>
          <w:szCs w:val="28"/>
        </w:rPr>
        <w:t xml:space="preserve"> в процессе игровой деятельности</w:t>
      </w:r>
      <w:r w:rsidRPr="00FB408E">
        <w:rPr>
          <w:sz w:val="28"/>
          <w:szCs w:val="28"/>
        </w:rPr>
        <w:t>;</w:t>
      </w:r>
    </w:p>
    <w:p w:rsidR="00FD37D4" w:rsidRPr="00FB408E" w:rsidRDefault="00FD37D4" w:rsidP="00FD37D4">
      <w:pPr>
        <w:tabs>
          <w:tab w:val="clear" w:pos="9922"/>
        </w:tabs>
        <w:spacing w:after="225" w:line="240" w:lineRule="auto"/>
        <w:jc w:val="both"/>
        <w:rPr>
          <w:rFonts w:eastAsia="Times New Roman"/>
          <w:bCs w:val="0"/>
          <w:shd w:val="clear" w:color="auto" w:fill="auto"/>
        </w:rPr>
      </w:pPr>
      <w:r w:rsidRPr="00FB408E">
        <w:t xml:space="preserve">- </w:t>
      </w:r>
      <w:r w:rsidRPr="00FB408E">
        <w:rPr>
          <w:rFonts w:eastAsia="Times New Roman"/>
          <w:bCs w:val="0"/>
          <w:shd w:val="clear" w:color="auto" w:fill="auto"/>
        </w:rPr>
        <w:t>развитие интереса, зрительной памяти, внимания, культуры общения.</w:t>
      </w:r>
    </w:p>
    <w:p w:rsidR="003113D5" w:rsidRPr="00FB408E" w:rsidRDefault="009B1318" w:rsidP="00FD37D4">
      <w:pPr>
        <w:pStyle w:val="a3"/>
        <w:spacing w:line="276" w:lineRule="auto"/>
        <w:jc w:val="both"/>
        <w:rPr>
          <w:b/>
          <w:sz w:val="28"/>
          <w:szCs w:val="28"/>
        </w:rPr>
      </w:pPr>
      <w:r w:rsidRPr="00FB408E">
        <w:rPr>
          <w:b/>
          <w:sz w:val="28"/>
          <w:szCs w:val="28"/>
        </w:rPr>
        <w:t xml:space="preserve"> </w:t>
      </w:r>
      <w:r w:rsidR="003113D5" w:rsidRPr="00FB408E">
        <w:rPr>
          <w:b/>
          <w:sz w:val="28"/>
          <w:szCs w:val="28"/>
        </w:rPr>
        <w:t>Планируемые результаты:</w:t>
      </w:r>
    </w:p>
    <w:p w:rsidR="003113D5" w:rsidRPr="00FB408E" w:rsidRDefault="003113D5" w:rsidP="00FD37D4">
      <w:pPr>
        <w:pStyle w:val="a3"/>
        <w:spacing w:line="276" w:lineRule="auto"/>
        <w:jc w:val="both"/>
        <w:rPr>
          <w:sz w:val="28"/>
          <w:szCs w:val="28"/>
        </w:rPr>
      </w:pPr>
      <w:r w:rsidRPr="00FB408E">
        <w:rPr>
          <w:sz w:val="28"/>
          <w:szCs w:val="28"/>
        </w:rPr>
        <w:t xml:space="preserve">- предотвращение несчастных случаев на </w:t>
      </w:r>
      <w:r w:rsidR="00FD37D4" w:rsidRPr="00FB408E">
        <w:rPr>
          <w:bCs w:val="0"/>
          <w:sz w:val="28"/>
          <w:szCs w:val="28"/>
          <w:shd w:val="clear" w:color="auto" w:fill="auto"/>
        </w:rPr>
        <w:t>объектах железнодорожного транспорта</w:t>
      </w:r>
      <w:r w:rsidRPr="00FB408E">
        <w:rPr>
          <w:sz w:val="28"/>
          <w:szCs w:val="28"/>
        </w:rPr>
        <w:t>.</w:t>
      </w:r>
    </w:p>
    <w:p w:rsidR="006805F2" w:rsidRPr="00FB408E" w:rsidRDefault="009B1318" w:rsidP="00FD37D4">
      <w:pPr>
        <w:pStyle w:val="a3"/>
        <w:spacing w:line="276" w:lineRule="auto"/>
        <w:jc w:val="both"/>
        <w:rPr>
          <w:sz w:val="28"/>
          <w:szCs w:val="28"/>
        </w:rPr>
      </w:pPr>
      <w:r w:rsidRPr="00FB408E">
        <w:rPr>
          <w:sz w:val="28"/>
          <w:szCs w:val="28"/>
        </w:rPr>
        <w:t xml:space="preserve">  </w:t>
      </w:r>
      <w:r w:rsidR="006805F2" w:rsidRPr="00FB408E">
        <w:rPr>
          <w:b/>
          <w:sz w:val="28"/>
          <w:szCs w:val="28"/>
        </w:rPr>
        <w:t>Продолжительность мероприятия:</w:t>
      </w:r>
      <w:r w:rsidR="006805F2" w:rsidRPr="00FB408E">
        <w:rPr>
          <w:sz w:val="28"/>
          <w:szCs w:val="28"/>
        </w:rPr>
        <w:t> 60 минут.</w:t>
      </w:r>
    </w:p>
    <w:p w:rsidR="006805F2" w:rsidRPr="00FB408E" w:rsidRDefault="009B1318" w:rsidP="00FD37D4">
      <w:pPr>
        <w:pStyle w:val="a3"/>
        <w:spacing w:line="276" w:lineRule="auto"/>
        <w:jc w:val="both"/>
        <w:rPr>
          <w:sz w:val="28"/>
          <w:szCs w:val="28"/>
        </w:rPr>
      </w:pPr>
      <w:r w:rsidRPr="00FB408E">
        <w:rPr>
          <w:b/>
          <w:sz w:val="28"/>
          <w:szCs w:val="28"/>
        </w:rPr>
        <w:t xml:space="preserve">  </w:t>
      </w:r>
      <w:r w:rsidR="006805F2" w:rsidRPr="00FB408E">
        <w:rPr>
          <w:b/>
          <w:sz w:val="28"/>
          <w:szCs w:val="28"/>
        </w:rPr>
        <w:t>Техническое обеспечение и реквизиты:</w:t>
      </w:r>
      <w:r w:rsidR="006805F2" w:rsidRPr="00FB408E">
        <w:rPr>
          <w:sz w:val="28"/>
          <w:szCs w:val="28"/>
        </w:rPr>
        <w:t xml:space="preserve"> компьютер, </w:t>
      </w:r>
      <w:r w:rsidR="003113D5" w:rsidRPr="00FB408E">
        <w:rPr>
          <w:sz w:val="28"/>
          <w:szCs w:val="28"/>
        </w:rPr>
        <w:t xml:space="preserve">мультимедийный проектор, </w:t>
      </w:r>
      <w:r w:rsidR="006805F2" w:rsidRPr="00FB408E">
        <w:rPr>
          <w:sz w:val="28"/>
          <w:szCs w:val="28"/>
        </w:rPr>
        <w:t>презентация, музыкальная</w:t>
      </w:r>
      <w:r w:rsidR="00877D40" w:rsidRPr="00FB408E">
        <w:rPr>
          <w:sz w:val="28"/>
          <w:szCs w:val="28"/>
        </w:rPr>
        <w:t xml:space="preserve"> заставка из передачи «Кто хочет</w:t>
      </w:r>
      <w:r w:rsidR="006805F2" w:rsidRPr="00FB408E">
        <w:rPr>
          <w:sz w:val="28"/>
          <w:szCs w:val="28"/>
        </w:rPr>
        <w:t xml:space="preserve"> стать миллионером?»</w:t>
      </w:r>
    </w:p>
    <w:p w:rsidR="00C33D57" w:rsidRPr="00FB408E" w:rsidRDefault="00F675F5" w:rsidP="00FB408E">
      <w:pPr>
        <w:jc w:val="center"/>
        <w:rPr>
          <w:rFonts w:eastAsia="Times New Roman"/>
          <w:b/>
        </w:rPr>
      </w:pPr>
      <w:r w:rsidRPr="00FB408E">
        <w:rPr>
          <w:rFonts w:eastAsia="Times New Roman"/>
          <w:b/>
        </w:rPr>
        <w:t>Ход игры.</w:t>
      </w:r>
    </w:p>
    <w:p w:rsidR="00FB42F9" w:rsidRPr="00FB408E" w:rsidRDefault="009B1318" w:rsidP="00FD37D4">
      <w:pPr>
        <w:pStyle w:val="a3"/>
        <w:spacing w:before="0" w:beforeAutospacing="0" w:after="0" w:afterAutospacing="0" w:line="276" w:lineRule="auto"/>
        <w:jc w:val="both"/>
        <w:rPr>
          <w:sz w:val="28"/>
          <w:szCs w:val="28"/>
        </w:rPr>
      </w:pPr>
      <w:r w:rsidRPr="00FB408E">
        <w:rPr>
          <w:b/>
          <w:sz w:val="28"/>
          <w:szCs w:val="28"/>
        </w:rPr>
        <w:t>Ведущий.</w:t>
      </w:r>
      <w:r w:rsidRPr="00FB408E">
        <w:rPr>
          <w:sz w:val="28"/>
          <w:szCs w:val="28"/>
        </w:rPr>
        <w:t xml:space="preserve"> </w:t>
      </w:r>
      <w:r w:rsidR="00F675F5" w:rsidRPr="00FB408E">
        <w:rPr>
          <w:sz w:val="28"/>
          <w:szCs w:val="28"/>
        </w:rPr>
        <w:t xml:space="preserve">      </w:t>
      </w:r>
      <w:r w:rsidR="00FB42F9" w:rsidRPr="00FB408E">
        <w:rPr>
          <w:sz w:val="28"/>
          <w:szCs w:val="28"/>
        </w:rPr>
        <w:t>Здравствуйте, дорогие друзья! Я приветствую вас на нашей интеллектуальной игре «Как стать миллионером».</w:t>
      </w:r>
    </w:p>
    <w:p w:rsidR="00C33D57" w:rsidRPr="00FB408E" w:rsidRDefault="000C38FC" w:rsidP="00FD37D4">
      <w:pPr>
        <w:pStyle w:val="a3"/>
        <w:spacing w:before="0" w:beforeAutospacing="0" w:after="0" w:afterAutospacing="0" w:line="276" w:lineRule="auto"/>
        <w:jc w:val="both"/>
        <w:rPr>
          <w:sz w:val="28"/>
          <w:szCs w:val="28"/>
        </w:rPr>
      </w:pPr>
      <w:r w:rsidRPr="00FB408E">
        <w:rPr>
          <w:sz w:val="28"/>
          <w:szCs w:val="28"/>
        </w:rPr>
        <w:t xml:space="preserve">       </w:t>
      </w:r>
      <w:r w:rsidR="00C33D57" w:rsidRPr="00FB408E">
        <w:rPr>
          <w:sz w:val="28"/>
          <w:szCs w:val="28"/>
        </w:rPr>
        <w:t>Железная дорога - удобный вид транспорта, которым пользуются многие люди каждый день.</w:t>
      </w:r>
    </w:p>
    <w:p w:rsidR="009B1318" w:rsidRPr="00FB408E" w:rsidRDefault="009B1318" w:rsidP="00FD37D4">
      <w:pPr>
        <w:spacing w:after="0"/>
        <w:jc w:val="both"/>
        <w:rPr>
          <w:rFonts w:eastAsia="Times New Roman"/>
          <w:b/>
        </w:rPr>
      </w:pPr>
      <w:r w:rsidRPr="00FB408E">
        <w:rPr>
          <w:b/>
        </w:rPr>
        <w:t xml:space="preserve">      </w:t>
      </w:r>
      <w:r w:rsidR="00C33D57" w:rsidRPr="00FB408E">
        <w:t>Одновременно появилось много опасностей для человека. Каждый день мы слышим и узнаем о трагических ситуациях, которые происходят на железной дороге. Получают травмы и даже погибают люди: взрослые и дети.</w:t>
      </w:r>
      <w:r w:rsidR="00C95158" w:rsidRPr="00FB408E">
        <w:rPr>
          <w:rFonts w:eastAsia="Times New Roman"/>
          <w:b/>
        </w:rPr>
        <w:t xml:space="preserve"> </w:t>
      </w:r>
    </w:p>
    <w:p w:rsidR="00C33D57" w:rsidRPr="00FB408E" w:rsidRDefault="009B1318" w:rsidP="00FD37D4">
      <w:pPr>
        <w:spacing w:after="0"/>
        <w:jc w:val="both"/>
        <w:rPr>
          <w:rFonts w:eastAsia="Times New Roman"/>
        </w:rPr>
      </w:pPr>
      <w:r w:rsidRPr="00FB408E">
        <w:rPr>
          <w:rFonts w:eastAsia="Times New Roman"/>
          <w:b/>
        </w:rPr>
        <w:lastRenderedPageBreak/>
        <w:t xml:space="preserve">     </w:t>
      </w:r>
      <w:r w:rsidR="00C33D57" w:rsidRPr="00FB408E">
        <w:t>И сегодня мы</w:t>
      </w:r>
      <w:r w:rsidR="00F675F5" w:rsidRPr="00FB408E">
        <w:t xml:space="preserve"> </w:t>
      </w:r>
      <w:r w:rsidR="00C33D57" w:rsidRPr="00FB408E">
        <w:t>поговорим с вами именно о железной дороге, и о тех опасностях, которые несет железная дорога.</w:t>
      </w:r>
    </w:p>
    <w:p w:rsidR="00F675F5" w:rsidRPr="00FB408E" w:rsidRDefault="00F675F5" w:rsidP="00FD37D4">
      <w:pPr>
        <w:jc w:val="both"/>
        <w:rPr>
          <w:rFonts w:eastAsia="Times New Roman"/>
          <w:i/>
        </w:rPr>
      </w:pPr>
      <w:r w:rsidRPr="00FB408E">
        <w:rPr>
          <w:rFonts w:eastAsia="Times New Roman"/>
          <w:i/>
        </w:rPr>
        <w:t>Представление участников игры.</w:t>
      </w:r>
    </w:p>
    <w:p w:rsidR="00C92B6C" w:rsidRPr="00FB408E" w:rsidRDefault="002B48E8" w:rsidP="00FD37D4">
      <w:pPr>
        <w:jc w:val="both"/>
        <w:rPr>
          <w:b/>
        </w:rPr>
      </w:pPr>
      <w:r w:rsidRPr="00FB408E">
        <w:rPr>
          <w:b/>
        </w:rPr>
        <w:t>СЛАЙД</w:t>
      </w:r>
      <w:r w:rsidR="00C92B6C" w:rsidRPr="00FB408E">
        <w:rPr>
          <w:b/>
        </w:rPr>
        <w:t xml:space="preserve"> </w:t>
      </w:r>
      <w:r w:rsidRPr="00FB408E">
        <w:rPr>
          <w:b/>
        </w:rPr>
        <w:t>1.</w:t>
      </w:r>
    </w:p>
    <w:p w:rsidR="00F675F5" w:rsidRPr="00FB408E" w:rsidRDefault="00F675F5" w:rsidP="00FD37D4">
      <w:pPr>
        <w:spacing w:after="0"/>
        <w:jc w:val="both"/>
        <w:rPr>
          <w:b/>
        </w:rPr>
      </w:pPr>
      <w:r w:rsidRPr="00FB408E">
        <w:rPr>
          <w:b/>
        </w:rPr>
        <w:t>Правила игры:</w:t>
      </w:r>
    </w:p>
    <w:p w:rsidR="00F675F5" w:rsidRPr="00FB408E" w:rsidRDefault="00F675F5" w:rsidP="00FD37D4">
      <w:pPr>
        <w:pStyle w:val="a3"/>
        <w:spacing w:before="0" w:beforeAutospacing="0" w:after="0" w:afterAutospacing="0" w:line="276" w:lineRule="auto"/>
        <w:jc w:val="both"/>
        <w:rPr>
          <w:sz w:val="28"/>
          <w:szCs w:val="28"/>
        </w:rPr>
      </w:pPr>
      <w:r w:rsidRPr="00FB408E">
        <w:rPr>
          <w:sz w:val="28"/>
          <w:szCs w:val="28"/>
        </w:rPr>
        <w:t>- Количество участников в команде от 4 до 6 человек.</w:t>
      </w:r>
    </w:p>
    <w:p w:rsidR="00F675F5" w:rsidRPr="00FB408E" w:rsidRDefault="00F675F5" w:rsidP="00FD37D4">
      <w:pPr>
        <w:pStyle w:val="a3"/>
        <w:spacing w:before="0" w:beforeAutospacing="0" w:after="0" w:afterAutospacing="0" w:line="276" w:lineRule="auto"/>
        <w:jc w:val="both"/>
        <w:rPr>
          <w:sz w:val="28"/>
          <w:szCs w:val="28"/>
        </w:rPr>
      </w:pPr>
      <w:r w:rsidRPr="00FB408E">
        <w:rPr>
          <w:sz w:val="28"/>
          <w:szCs w:val="28"/>
        </w:rPr>
        <w:t xml:space="preserve">-Члены команды могут советоваться между собой, капитан решает, кто будет отвечать. </w:t>
      </w:r>
    </w:p>
    <w:p w:rsidR="00F675F5" w:rsidRPr="00FB408E" w:rsidRDefault="00F675F5" w:rsidP="00FD37D4">
      <w:pPr>
        <w:pStyle w:val="a3"/>
        <w:spacing w:before="0" w:beforeAutospacing="0" w:after="0" w:afterAutospacing="0" w:line="276" w:lineRule="auto"/>
        <w:jc w:val="both"/>
        <w:rPr>
          <w:sz w:val="28"/>
          <w:szCs w:val="28"/>
        </w:rPr>
      </w:pPr>
      <w:r w:rsidRPr="00FB408E">
        <w:rPr>
          <w:sz w:val="28"/>
          <w:szCs w:val="28"/>
        </w:rPr>
        <w:t>- Команде  задаются  вопросы с четырьмя вариантами ответов, один из которых верный ответ.</w:t>
      </w:r>
    </w:p>
    <w:p w:rsidR="00F675F5" w:rsidRPr="00FB408E" w:rsidRDefault="00F675F5" w:rsidP="00FD37D4">
      <w:pPr>
        <w:pStyle w:val="a3"/>
        <w:spacing w:before="0" w:beforeAutospacing="0" w:after="0" w:afterAutospacing="0" w:line="276" w:lineRule="auto"/>
        <w:jc w:val="both"/>
        <w:rPr>
          <w:sz w:val="28"/>
          <w:szCs w:val="28"/>
        </w:rPr>
      </w:pPr>
      <w:r w:rsidRPr="00FB408E">
        <w:rPr>
          <w:sz w:val="28"/>
          <w:szCs w:val="28"/>
        </w:rPr>
        <w:t>- Каждый вопрос оценивается в определённое количество очков.</w:t>
      </w:r>
    </w:p>
    <w:p w:rsidR="00F675F5" w:rsidRPr="00FB408E" w:rsidRDefault="00F675F5" w:rsidP="00FD37D4">
      <w:pPr>
        <w:pStyle w:val="a3"/>
        <w:spacing w:before="0" w:beforeAutospacing="0" w:after="0" w:afterAutospacing="0" w:line="276" w:lineRule="auto"/>
        <w:jc w:val="both"/>
        <w:rPr>
          <w:sz w:val="28"/>
          <w:szCs w:val="28"/>
        </w:rPr>
      </w:pPr>
      <w:r w:rsidRPr="00FB408E">
        <w:rPr>
          <w:sz w:val="28"/>
          <w:szCs w:val="28"/>
        </w:rPr>
        <w:t>- Если на какой – то вопрос команда не смогла ответить, то баллы, в которые оценён этот вопрос не засчитываются.</w:t>
      </w:r>
    </w:p>
    <w:p w:rsidR="00F675F5" w:rsidRPr="00FB408E" w:rsidRDefault="00F675F5" w:rsidP="00FD37D4">
      <w:pPr>
        <w:pStyle w:val="a3"/>
        <w:spacing w:before="0" w:beforeAutospacing="0" w:after="0" w:afterAutospacing="0" w:line="276" w:lineRule="auto"/>
        <w:jc w:val="both"/>
        <w:rPr>
          <w:sz w:val="28"/>
          <w:szCs w:val="28"/>
        </w:rPr>
      </w:pPr>
      <w:r w:rsidRPr="00FB408E">
        <w:rPr>
          <w:sz w:val="28"/>
          <w:szCs w:val="28"/>
        </w:rPr>
        <w:t>- Игрокам будут задаваться не повторяющиеся вопросы.</w:t>
      </w:r>
    </w:p>
    <w:p w:rsidR="00F675F5" w:rsidRPr="00FB408E" w:rsidRDefault="00F675F5" w:rsidP="00FD37D4">
      <w:pPr>
        <w:spacing w:after="0"/>
        <w:jc w:val="both"/>
      </w:pPr>
      <w:r w:rsidRPr="00FB408E">
        <w:t xml:space="preserve">- 3 подсказки  можно брать на каждом слайде. Главное – найти правильный ответ! </w:t>
      </w:r>
      <w:r w:rsidR="00FD37D4" w:rsidRPr="00FB408E">
        <w:t xml:space="preserve">- </w:t>
      </w:r>
      <w:r w:rsidRPr="00FB408E">
        <w:t>Переход на следующий слайд ,  при правильном ответе по «звезде», при неправильном, увы, по «кляксе».</w:t>
      </w:r>
    </w:p>
    <w:p w:rsidR="00F675F5" w:rsidRPr="00FB408E" w:rsidRDefault="00F675F5" w:rsidP="00FD37D4">
      <w:pPr>
        <w:pStyle w:val="a3"/>
        <w:spacing w:before="0" w:beforeAutospacing="0" w:after="0" w:afterAutospacing="0" w:line="276" w:lineRule="auto"/>
        <w:jc w:val="both"/>
        <w:rPr>
          <w:b/>
          <w:i/>
          <w:sz w:val="28"/>
          <w:szCs w:val="28"/>
          <w:u w:val="single"/>
        </w:rPr>
      </w:pPr>
      <w:r w:rsidRPr="00FB408E">
        <w:rPr>
          <w:b/>
          <w:i/>
          <w:sz w:val="28"/>
          <w:szCs w:val="28"/>
          <w:u w:val="single"/>
        </w:rPr>
        <w:t xml:space="preserve">Подсказки: </w:t>
      </w:r>
    </w:p>
    <w:p w:rsidR="00F675F5" w:rsidRPr="00FB408E" w:rsidRDefault="00F675F5" w:rsidP="00FD37D4">
      <w:pPr>
        <w:pStyle w:val="a3"/>
        <w:spacing w:before="0" w:beforeAutospacing="0" w:after="0" w:afterAutospacing="0" w:line="276" w:lineRule="auto"/>
        <w:jc w:val="both"/>
        <w:rPr>
          <w:sz w:val="28"/>
          <w:szCs w:val="28"/>
        </w:rPr>
      </w:pPr>
      <w:r w:rsidRPr="00FB408E">
        <w:rPr>
          <w:sz w:val="28"/>
          <w:szCs w:val="28"/>
        </w:rPr>
        <w:t xml:space="preserve">- </w:t>
      </w:r>
      <w:r w:rsidRPr="00FB408E">
        <w:rPr>
          <w:b/>
          <w:i/>
          <w:sz w:val="28"/>
          <w:szCs w:val="28"/>
        </w:rPr>
        <w:t>«Помощь друга»</w:t>
      </w:r>
      <w:r w:rsidRPr="00FB408E">
        <w:rPr>
          <w:sz w:val="28"/>
          <w:szCs w:val="28"/>
        </w:rPr>
        <w:t xml:space="preserve"> (команда может взять помощь друга, который возможно поможет назвать правильный ответ)</w:t>
      </w:r>
    </w:p>
    <w:p w:rsidR="00F675F5" w:rsidRPr="00FB408E" w:rsidRDefault="00F675F5" w:rsidP="00FD37D4">
      <w:pPr>
        <w:pStyle w:val="a3"/>
        <w:spacing w:before="0" w:beforeAutospacing="0" w:after="0" w:afterAutospacing="0" w:line="276" w:lineRule="auto"/>
        <w:jc w:val="both"/>
        <w:rPr>
          <w:sz w:val="28"/>
          <w:szCs w:val="28"/>
        </w:rPr>
      </w:pPr>
      <w:r w:rsidRPr="00FB408E">
        <w:rPr>
          <w:sz w:val="28"/>
          <w:szCs w:val="28"/>
        </w:rPr>
        <w:t xml:space="preserve">- </w:t>
      </w:r>
      <w:r w:rsidRPr="00FB408E">
        <w:rPr>
          <w:b/>
          <w:i/>
          <w:sz w:val="28"/>
          <w:szCs w:val="28"/>
        </w:rPr>
        <w:t>«Помощь учителя»</w:t>
      </w:r>
      <w:r w:rsidRPr="00FB408E">
        <w:rPr>
          <w:sz w:val="28"/>
          <w:szCs w:val="28"/>
        </w:rPr>
        <w:t xml:space="preserve"> (команда может попросить подсказку у учителя, который возможно поможет назвать правильный ответ)</w:t>
      </w:r>
    </w:p>
    <w:p w:rsidR="00F675F5" w:rsidRPr="00FB408E" w:rsidRDefault="00F675F5" w:rsidP="00FD37D4">
      <w:pPr>
        <w:pStyle w:val="a3"/>
        <w:spacing w:before="0" w:beforeAutospacing="0" w:after="0" w:afterAutospacing="0" w:line="276" w:lineRule="auto"/>
        <w:jc w:val="both"/>
        <w:rPr>
          <w:sz w:val="28"/>
          <w:szCs w:val="28"/>
        </w:rPr>
      </w:pPr>
      <w:r w:rsidRPr="00FB408E">
        <w:rPr>
          <w:sz w:val="28"/>
          <w:szCs w:val="28"/>
        </w:rPr>
        <w:t xml:space="preserve">- </w:t>
      </w:r>
      <w:r w:rsidRPr="00FB408E">
        <w:rPr>
          <w:b/>
          <w:i/>
          <w:sz w:val="28"/>
          <w:szCs w:val="28"/>
        </w:rPr>
        <w:t>«Пятьдесят на пятьдесят»</w:t>
      </w:r>
      <w:r w:rsidRPr="00FB408E">
        <w:rPr>
          <w:sz w:val="28"/>
          <w:szCs w:val="28"/>
        </w:rPr>
        <w:t xml:space="preserve"> (ведущий убирает два заведомо неправильных ответа, и команде остается выбрать из двух вариантов),</w:t>
      </w:r>
    </w:p>
    <w:p w:rsidR="00F675F5" w:rsidRPr="00FB408E" w:rsidRDefault="00F675F5" w:rsidP="00FD37D4">
      <w:pPr>
        <w:pStyle w:val="a3"/>
        <w:spacing w:before="0" w:beforeAutospacing="0" w:after="0" w:afterAutospacing="0" w:line="276" w:lineRule="auto"/>
        <w:jc w:val="both"/>
        <w:rPr>
          <w:sz w:val="28"/>
          <w:szCs w:val="28"/>
        </w:rPr>
      </w:pPr>
      <w:r w:rsidRPr="00FB408E">
        <w:rPr>
          <w:sz w:val="28"/>
          <w:szCs w:val="28"/>
        </w:rPr>
        <w:t xml:space="preserve">- </w:t>
      </w:r>
      <w:r w:rsidR="00B74EE6" w:rsidRPr="00FB408E">
        <w:rPr>
          <w:sz w:val="28"/>
          <w:szCs w:val="28"/>
        </w:rPr>
        <w:t>две несгораемые суммы 500 и 1000 очков</w:t>
      </w:r>
    </w:p>
    <w:p w:rsidR="00F675F5" w:rsidRPr="00FB408E" w:rsidRDefault="00F675F5" w:rsidP="00FD37D4">
      <w:pPr>
        <w:pStyle w:val="a3"/>
        <w:spacing w:before="0" w:beforeAutospacing="0" w:after="0" w:afterAutospacing="0" w:line="276" w:lineRule="auto"/>
        <w:jc w:val="both"/>
        <w:rPr>
          <w:sz w:val="28"/>
          <w:szCs w:val="28"/>
        </w:rPr>
      </w:pPr>
      <w:r w:rsidRPr="00FB408E">
        <w:rPr>
          <w:sz w:val="28"/>
          <w:szCs w:val="28"/>
        </w:rPr>
        <w:t xml:space="preserve">        - Победителем становится команда, набравшая </w:t>
      </w:r>
      <w:r w:rsidRPr="00FB408E">
        <w:rPr>
          <w:rFonts w:eastAsia="+mn-ea"/>
          <w:b/>
          <w:kern w:val="24"/>
          <w:sz w:val="28"/>
          <w:szCs w:val="28"/>
        </w:rPr>
        <w:t xml:space="preserve"> </w:t>
      </w:r>
      <w:r w:rsidRPr="00FB408E">
        <w:rPr>
          <w:b/>
          <w:sz w:val="28"/>
          <w:szCs w:val="28"/>
        </w:rPr>
        <w:t xml:space="preserve">1500 </w:t>
      </w:r>
      <w:r w:rsidRPr="00FB408E">
        <w:rPr>
          <w:sz w:val="28"/>
          <w:szCs w:val="28"/>
        </w:rPr>
        <w:t>очков.</w:t>
      </w:r>
    </w:p>
    <w:p w:rsidR="00F675F5" w:rsidRPr="00FB408E" w:rsidRDefault="00F675F5" w:rsidP="00FD37D4">
      <w:pPr>
        <w:pStyle w:val="a3"/>
        <w:spacing w:before="0" w:beforeAutospacing="0" w:after="0" w:afterAutospacing="0" w:line="276" w:lineRule="auto"/>
        <w:jc w:val="both"/>
        <w:rPr>
          <w:sz w:val="28"/>
          <w:szCs w:val="28"/>
        </w:rPr>
      </w:pPr>
      <w:r w:rsidRPr="00FB408E">
        <w:rPr>
          <w:sz w:val="28"/>
          <w:szCs w:val="28"/>
        </w:rPr>
        <w:t>Вся команда</w:t>
      </w:r>
      <w:r w:rsidRPr="00FB408E">
        <w:rPr>
          <w:b/>
          <w:sz w:val="28"/>
          <w:szCs w:val="28"/>
        </w:rPr>
        <w:t xml:space="preserve"> </w:t>
      </w:r>
      <w:r w:rsidRPr="00FB408E">
        <w:rPr>
          <w:sz w:val="28"/>
          <w:szCs w:val="28"/>
        </w:rPr>
        <w:t xml:space="preserve"> получает </w:t>
      </w:r>
      <w:r w:rsidRPr="00FB408E">
        <w:rPr>
          <w:b/>
          <w:sz w:val="28"/>
          <w:szCs w:val="28"/>
        </w:rPr>
        <w:t>оценку «5»</w:t>
      </w:r>
    </w:p>
    <w:p w:rsidR="009B1318" w:rsidRPr="00FB408E" w:rsidRDefault="009B1318" w:rsidP="00FD37D4">
      <w:pPr>
        <w:spacing w:after="0"/>
        <w:jc w:val="both"/>
      </w:pPr>
    </w:p>
    <w:p w:rsidR="009B1318" w:rsidRPr="00FB408E" w:rsidRDefault="002B48E8" w:rsidP="00FD37D4">
      <w:pPr>
        <w:jc w:val="both"/>
        <w:rPr>
          <w:b/>
        </w:rPr>
      </w:pPr>
      <w:r w:rsidRPr="00FB408E">
        <w:rPr>
          <w:b/>
        </w:rPr>
        <w:t>СЛАЙД 2.</w:t>
      </w:r>
      <w:r w:rsidR="009B1318" w:rsidRPr="00FB408E">
        <w:rPr>
          <w:b/>
        </w:rPr>
        <w:t xml:space="preserve"> </w:t>
      </w:r>
    </w:p>
    <w:p w:rsidR="009B1318" w:rsidRPr="00FB408E" w:rsidRDefault="00F675F5" w:rsidP="00FD37D4">
      <w:pPr>
        <w:jc w:val="both"/>
      </w:pPr>
      <w:r w:rsidRPr="00FB408E">
        <w:t xml:space="preserve"> Отборочный тур. </w:t>
      </w:r>
      <w:r w:rsidR="009B1318" w:rsidRPr="00FB408E">
        <w:t xml:space="preserve"> Вопрос  о последовательности расположения</w:t>
      </w:r>
      <w:r w:rsidR="00FD37D4" w:rsidRPr="00FB408E">
        <w:t>.</w:t>
      </w:r>
    </w:p>
    <w:p w:rsidR="002B48E8" w:rsidRPr="00FB408E" w:rsidRDefault="002B48E8" w:rsidP="00FD37D4">
      <w:pPr>
        <w:jc w:val="both"/>
        <w:rPr>
          <w:b/>
        </w:rPr>
      </w:pPr>
      <w:r w:rsidRPr="00FB408E">
        <w:rPr>
          <w:b/>
        </w:rPr>
        <w:t xml:space="preserve">СЛАЙД 3. </w:t>
      </w:r>
    </w:p>
    <w:p w:rsidR="009B1318" w:rsidRPr="00FB408E" w:rsidRDefault="00A74ED6" w:rsidP="00FD37D4">
      <w:pPr>
        <w:jc w:val="both"/>
      </w:pPr>
      <w:r w:rsidRPr="00FB408E">
        <w:rPr>
          <w:b/>
        </w:rPr>
        <w:t xml:space="preserve">  </w:t>
      </w:r>
      <w:r w:rsidR="009B1318" w:rsidRPr="00FB408E">
        <w:rPr>
          <w:b/>
        </w:rPr>
        <w:t>Вопрос-загадка.</w:t>
      </w:r>
      <w:r w:rsidR="009B1318" w:rsidRPr="00FB408E">
        <w:t xml:space="preserve"> ЭТА ЛЕСЕНКА ЛЕЖИТ, А ПАРОВОЗ ПО НЕЙ БЕЖИТ.</w:t>
      </w:r>
    </w:p>
    <w:p w:rsidR="002B48E8" w:rsidRPr="00FB408E" w:rsidRDefault="00F675F5" w:rsidP="00FD37D4">
      <w:pPr>
        <w:spacing w:after="0"/>
        <w:jc w:val="both"/>
      </w:pPr>
      <w:r w:rsidRPr="00FB408E">
        <w:rPr>
          <w:b/>
        </w:rPr>
        <w:t xml:space="preserve">  </w:t>
      </w:r>
      <w:r w:rsidR="009B1318" w:rsidRPr="00FB408E">
        <w:rPr>
          <w:b/>
        </w:rPr>
        <w:t>Ведущий.</w:t>
      </w:r>
      <w:r w:rsidR="009B1318" w:rsidRPr="00FB408E">
        <w:t xml:space="preserve"> </w:t>
      </w:r>
      <w:r w:rsidRPr="00FB408E">
        <w:t xml:space="preserve">  </w:t>
      </w:r>
      <w:r w:rsidRPr="00FB408E">
        <w:rPr>
          <w:rFonts w:eastAsia="Times New Roman"/>
        </w:rPr>
        <w:t xml:space="preserve">  </w:t>
      </w:r>
      <w:r w:rsidRPr="00FB408E">
        <w:t xml:space="preserve"> </w:t>
      </w:r>
      <w:r w:rsidR="002B48E8" w:rsidRPr="00FB408E">
        <w:t xml:space="preserve">Первая колейная дорога на территории Российской империи появилась в 16 веке в угольных и рудниковых шахтах. Рельсы представляли собой лежни, так называемые деревянные брусья. Достаточно сказать, что по такому </w:t>
      </w:r>
      <w:r w:rsidR="002B48E8" w:rsidRPr="00FB408E">
        <w:lastRenderedPageBreak/>
        <w:t>деревянному пути лошадь везла груз, превосходящий в четыре раза, который она могла транспортировать по грунтовой дороге. Для продления срока службы лежни укреплялись полосами, изготовленными из чугуна или железа. Уже тогда созданные закраины предотвращали сход повозок с путей.</w:t>
      </w:r>
    </w:p>
    <w:p w:rsidR="002B48E8" w:rsidRPr="00FB408E" w:rsidRDefault="009B1318" w:rsidP="00FD37D4">
      <w:pPr>
        <w:pStyle w:val="a3"/>
        <w:spacing w:before="0" w:beforeAutospacing="0" w:after="0" w:afterAutospacing="0" w:line="276" w:lineRule="auto"/>
        <w:jc w:val="both"/>
        <w:rPr>
          <w:sz w:val="28"/>
          <w:szCs w:val="28"/>
        </w:rPr>
      </w:pPr>
      <w:r w:rsidRPr="00FB408E">
        <w:rPr>
          <w:sz w:val="28"/>
          <w:szCs w:val="28"/>
        </w:rPr>
        <w:t xml:space="preserve">       </w:t>
      </w:r>
      <w:r w:rsidR="002B48E8" w:rsidRPr="00FB408E">
        <w:rPr>
          <w:sz w:val="28"/>
          <w:szCs w:val="28"/>
        </w:rPr>
        <w:t>Спустя два века, в 1788 году на Онежском заводе того времени в городе Петрозаводске родилась первая железная дорога в России. Рельсы в то время начали изготавливать из чугуна. Длина этого пути была всего 160 метров, ширина самого полотна составляла 0.8 метра. Руководил всеми работами механик А.С. Ярцев. Уголковый рельс в 12 раз увеличивал грузоподъёмность по сравнению с грунтовыми дорогами. Первая чугунная железная дорога в России получила своё название «чугунки», а полное название звучало, как «Чугунный колесопровод», исходя из названия материала, из которого изготавливались рельсы.</w:t>
      </w:r>
    </w:p>
    <w:p w:rsidR="009B1318" w:rsidRPr="00FB408E" w:rsidRDefault="009B1318" w:rsidP="00FD37D4">
      <w:pPr>
        <w:spacing w:after="0"/>
        <w:jc w:val="both"/>
      </w:pPr>
    </w:p>
    <w:p w:rsidR="002B48E8" w:rsidRPr="00FB408E" w:rsidRDefault="002B48E8" w:rsidP="00FD37D4">
      <w:pPr>
        <w:jc w:val="both"/>
        <w:rPr>
          <w:b/>
        </w:rPr>
      </w:pPr>
      <w:r w:rsidRPr="00FB408E">
        <w:rPr>
          <w:b/>
        </w:rPr>
        <w:t>СЛАЙД 4</w:t>
      </w:r>
      <w:r w:rsidR="009B1318" w:rsidRPr="00FB408E">
        <w:rPr>
          <w:b/>
        </w:rPr>
        <w:t>.</w:t>
      </w:r>
    </w:p>
    <w:p w:rsidR="009B1318" w:rsidRPr="00FB408E" w:rsidRDefault="009B1318" w:rsidP="00FD37D4">
      <w:pPr>
        <w:jc w:val="both"/>
      </w:pPr>
      <w:r w:rsidRPr="00FB408E">
        <w:rPr>
          <w:b/>
        </w:rPr>
        <w:t xml:space="preserve">Вопрос.  </w:t>
      </w:r>
      <w:r w:rsidRPr="00FB408E">
        <w:t xml:space="preserve"> НА КАКОМ РИСУНКЕ ИЗОБРАЖЕНО ПРАВИЛО: «БУДЬТЕ ВНИМАТЕЛЬНЫ!»</w:t>
      </w:r>
    </w:p>
    <w:p w:rsidR="009B1318" w:rsidRPr="00FB408E" w:rsidRDefault="009B1318" w:rsidP="00FD37D4">
      <w:pPr>
        <w:pStyle w:val="a9"/>
        <w:numPr>
          <w:ilvl w:val="0"/>
          <w:numId w:val="7"/>
        </w:numPr>
        <w:jc w:val="both"/>
      </w:pPr>
      <w:r w:rsidRPr="00FB408E">
        <w:t>Не ходите по путям!</w:t>
      </w:r>
    </w:p>
    <w:p w:rsidR="009B1318" w:rsidRPr="00FB408E" w:rsidRDefault="009B1318" w:rsidP="00FD37D4">
      <w:pPr>
        <w:pStyle w:val="a9"/>
        <w:numPr>
          <w:ilvl w:val="0"/>
          <w:numId w:val="7"/>
        </w:numPr>
        <w:jc w:val="both"/>
      </w:pPr>
      <w:r w:rsidRPr="00FB408E">
        <w:t>Не перелезайте под вагонами!</w:t>
      </w:r>
    </w:p>
    <w:p w:rsidR="009B1318" w:rsidRPr="00FB408E" w:rsidRDefault="009B1318" w:rsidP="00FD37D4">
      <w:pPr>
        <w:pStyle w:val="a9"/>
        <w:numPr>
          <w:ilvl w:val="0"/>
          <w:numId w:val="7"/>
        </w:numPr>
        <w:jc w:val="both"/>
      </w:pPr>
      <w:r w:rsidRPr="00FB408E">
        <w:t>Будьте внимательны!</w:t>
      </w:r>
    </w:p>
    <w:p w:rsidR="009B1318" w:rsidRPr="00FB408E" w:rsidRDefault="009B1318" w:rsidP="00FD37D4">
      <w:pPr>
        <w:pStyle w:val="a9"/>
        <w:numPr>
          <w:ilvl w:val="0"/>
          <w:numId w:val="7"/>
        </w:numPr>
        <w:jc w:val="both"/>
      </w:pPr>
      <w:r w:rsidRPr="00FB408E">
        <w:t>Не оставляйте детей без присмотра!</w:t>
      </w:r>
    </w:p>
    <w:p w:rsidR="002B48E8" w:rsidRPr="00FB408E" w:rsidRDefault="002B48E8" w:rsidP="00FD37D4">
      <w:pPr>
        <w:jc w:val="both"/>
        <w:rPr>
          <w:b/>
        </w:rPr>
      </w:pPr>
      <w:r w:rsidRPr="00FB408E">
        <w:rPr>
          <w:b/>
        </w:rPr>
        <w:t>СЛАЙД  5</w:t>
      </w:r>
      <w:r w:rsidR="009B1318" w:rsidRPr="00FB408E">
        <w:rPr>
          <w:b/>
        </w:rPr>
        <w:t>.</w:t>
      </w:r>
    </w:p>
    <w:p w:rsidR="009B1318" w:rsidRPr="00FB408E" w:rsidRDefault="00A74ED6" w:rsidP="00FD37D4">
      <w:pPr>
        <w:jc w:val="both"/>
      </w:pPr>
      <w:r w:rsidRPr="00FB408E">
        <w:rPr>
          <w:b/>
        </w:rPr>
        <w:t xml:space="preserve">    </w:t>
      </w:r>
      <w:r w:rsidR="009B1318" w:rsidRPr="00FB408E">
        <w:rPr>
          <w:b/>
        </w:rPr>
        <w:t>Вопрос.</w:t>
      </w:r>
      <w:r w:rsidR="009B1318" w:rsidRPr="00FB408E">
        <w:rPr>
          <w:rFonts w:eastAsia="+mn-ea"/>
          <w:kern w:val="24"/>
        </w:rPr>
        <w:t xml:space="preserve">  </w:t>
      </w:r>
      <w:r w:rsidR="009B1318" w:rsidRPr="00FB408E">
        <w:t>ЧТО НЕ УСТАНАВЛИВАЮТ НА ЖЕЛЕЗНОДОРОЖНЫХ ПЕРЕЕЗДАХ?</w:t>
      </w:r>
    </w:p>
    <w:p w:rsidR="002B48E8" w:rsidRPr="00FB408E" w:rsidRDefault="009B1318" w:rsidP="00FD37D4">
      <w:pPr>
        <w:pStyle w:val="a3"/>
        <w:spacing w:before="0" w:beforeAutospacing="0" w:after="0" w:afterAutospacing="0" w:line="276" w:lineRule="auto"/>
        <w:jc w:val="both"/>
        <w:rPr>
          <w:sz w:val="28"/>
          <w:szCs w:val="28"/>
        </w:rPr>
      </w:pPr>
      <w:r w:rsidRPr="00FB408E">
        <w:rPr>
          <w:b/>
          <w:sz w:val="28"/>
          <w:szCs w:val="28"/>
        </w:rPr>
        <w:t>Ведущий.</w:t>
      </w:r>
      <w:r w:rsidRPr="00FB408E">
        <w:rPr>
          <w:sz w:val="28"/>
          <w:szCs w:val="28"/>
        </w:rPr>
        <w:t xml:space="preserve"> </w:t>
      </w:r>
      <w:r w:rsidR="002B48E8" w:rsidRPr="00FB408E">
        <w:rPr>
          <w:sz w:val="28"/>
          <w:szCs w:val="28"/>
        </w:rPr>
        <w:t>Слово «шлагбаум» вошло в обиход россиян в 18 веке. И, конечно же, ввел это слово ни кто иной, как Петр I. Ему, как любителю модных иностранных слов («шлагбаум» в переводе с немецкого означает «падающее дерево») не нравилось простое русское слов «рогатка».</w:t>
      </w:r>
    </w:p>
    <w:p w:rsidR="002B48E8" w:rsidRPr="00FB408E" w:rsidRDefault="00FD37D4" w:rsidP="00FD37D4">
      <w:pPr>
        <w:pStyle w:val="a3"/>
        <w:spacing w:before="0" w:beforeAutospacing="0" w:after="0" w:afterAutospacing="0" w:line="276" w:lineRule="auto"/>
        <w:jc w:val="both"/>
        <w:rPr>
          <w:sz w:val="28"/>
          <w:szCs w:val="28"/>
        </w:rPr>
      </w:pPr>
      <w:r w:rsidRPr="00FB408E">
        <w:rPr>
          <w:sz w:val="28"/>
          <w:szCs w:val="28"/>
        </w:rPr>
        <w:t xml:space="preserve">     </w:t>
      </w:r>
      <w:r w:rsidR="002B48E8" w:rsidRPr="00FB408E">
        <w:rPr>
          <w:sz w:val="28"/>
          <w:szCs w:val="28"/>
        </w:rPr>
        <w:t>В 1720 году царь Петр выпустил указ, согласно которому в Санкт-Петербурге в конце улиц устанавливались шлагбаумы. Они должны были обеспечить правопорядок на улицах в ночное время суток. И первое заградительное устройство под названием «шлагбаум» было установлено в феврале 1720 года.</w:t>
      </w:r>
    </w:p>
    <w:p w:rsidR="002B48E8" w:rsidRPr="00FB408E" w:rsidRDefault="002B48E8" w:rsidP="00FD37D4">
      <w:pPr>
        <w:pStyle w:val="a3"/>
        <w:spacing w:before="0" w:beforeAutospacing="0" w:after="0" w:afterAutospacing="0" w:line="276" w:lineRule="auto"/>
        <w:jc w:val="both"/>
        <w:rPr>
          <w:sz w:val="28"/>
          <w:szCs w:val="28"/>
        </w:rPr>
      </w:pPr>
      <w:r w:rsidRPr="00FB408E">
        <w:rPr>
          <w:sz w:val="28"/>
          <w:szCs w:val="28"/>
        </w:rPr>
        <w:t>Стрелы шлагбаумов в Петербурге поднимались на рассвете и опускались вечером. Ночью же к каждому шлагбауму приставлялся караульщик из добровольцев. Если караульщик не выходил в свою смену, то во всех ночных происшествиях в городе, будь это воровство или убийство, обвиняли его.</w:t>
      </w:r>
    </w:p>
    <w:p w:rsidR="00A74ED6" w:rsidRPr="00FB408E" w:rsidRDefault="00A74ED6" w:rsidP="00FD37D4">
      <w:pPr>
        <w:pStyle w:val="a3"/>
        <w:spacing w:before="0" w:beforeAutospacing="0" w:after="0" w:afterAutospacing="0" w:line="276" w:lineRule="auto"/>
        <w:jc w:val="both"/>
        <w:rPr>
          <w:sz w:val="28"/>
          <w:szCs w:val="28"/>
        </w:rPr>
      </w:pPr>
    </w:p>
    <w:p w:rsidR="005C67A3" w:rsidRPr="00FB408E" w:rsidRDefault="00C95158" w:rsidP="00FD37D4">
      <w:pPr>
        <w:pStyle w:val="a3"/>
        <w:spacing w:line="276" w:lineRule="auto"/>
        <w:jc w:val="both"/>
        <w:rPr>
          <w:b/>
          <w:sz w:val="28"/>
          <w:szCs w:val="28"/>
        </w:rPr>
      </w:pPr>
      <w:r w:rsidRPr="00FB408E">
        <w:rPr>
          <w:b/>
          <w:sz w:val="28"/>
          <w:szCs w:val="28"/>
        </w:rPr>
        <w:lastRenderedPageBreak/>
        <w:t xml:space="preserve">СЛАЙД 6. </w:t>
      </w:r>
    </w:p>
    <w:p w:rsidR="00A74ED6" w:rsidRPr="00FB408E" w:rsidRDefault="00A74ED6" w:rsidP="00FD37D4">
      <w:pPr>
        <w:pStyle w:val="a3"/>
        <w:spacing w:line="276" w:lineRule="auto"/>
        <w:jc w:val="both"/>
        <w:rPr>
          <w:sz w:val="28"/>
          <w:szCs w:val="28"/>
        </w:rPr>
      </w:pPr>
      <w:r w:rsidRPr="00FB408E">
        <w:rPr>
          <w:b/>
          <w:sz w:val="28"/>
          <w:szCs w:val="28"/>
        </w:rPr>
        <w:t>Вопрос.</w:t>
      </w:r>
      <w:r w:rsidRPr="00FB408E">
        <w:rPr>
          <w:sz w:val="28"/>
          <w:szCs w:val="28"/>
        </w:rPr>
        <w:t xml:space="preserve">  НА КАКОМ РАССТОЯНИИ ОТ КРАЙНЕГО РЕЛЬСА МОЖНО ПРОХОДИТЬ ВДОЛЬ ЖЕЛЕЗНОДОРОЖНОГО ПУТИ</w:t>
      </w:r>
      <w:r w:rsidRPr="00FB408E">
        <w:rPr>
          <w:b/>
          <w:sz w:val="28"/>
          <w:szCs w:val="28"/>
        </w:rPr>
        <w:t>?</w:t>
      </w:r>
    </w:p>
    <w:p w:rsidR="002B48E8" w:rsidRPr="00FB408E" w:rsidRDefault="00B75823" w:rsidP="00FD37D4">
      <w:pPr>
        <w:pStyle w:val="a3"/>
        <w:spacing w:line="276" w:lineRule="auto"/>
        <w:jc w:val="both"/>
        <w:rPr>
          <w:sz w:val="28"/>
          <w:szCs w:val="28"/>
        </w:rPr>
      </w:pPr>
      <w:r w:rsidRPr="00FB408E">
        <w:rPr>
          <w:b/>
          <w:sz w:val="28"/>
          <w:szCs w:val="28"/>
        </w:rPr>
        <w:t>Ведущий.</w:t>
      </w:r>
      <w:r w:rsidRPr="00FB408E">
        <w:rPr>
          <w:sz w:val="28"/>
          <w:szCs w:val="28"/>
        </w:rPr>
        <w:t xml:space="preserve"> </w:t>
      </w:r>
      <w:r w:rsidR="005C67A3" w:rsidRPr="00FB408E">
        <w:rPr>
          <w:sz w:val="28"/>
          <w:szCs w:val="28"/>
        </w:rPr>
        <w:t>П</w:t>
      </w:r>
      <w:r w:rsidR="00C95158" w:rsidRPr="00FB408E">
        <w:rPr>
          <w:sz w:val="28"/>
          <w:szCs w:val="28"/>
        </w:rPr>
        <w:t>роходить</w:t>
      </w:r>
      <w:r w:rsidR="005C67A3" w:rsidRPr="00FB408E">
        <w:rPr>
          <w:sz w:val="28"/>
          <w:szCs w:val="28"/>
        </w:rPr>
        <w:t xml:space="preserve"> </w:t>
      </w:r>
      <w:r w:rsidR="00C95158" w:rsidRPr="00FB408E">
        <w:rPr>
          <w:sz w:val="28"/>
          <w:szCs w:val="28"/>
        </w:rPr>
        <w:t xml:space="preserve"> вдоль железнодорожного пути можно не ближе 5 метров от крайнего рельса.</w:t>
      </w:r>
    </w:p>
    <w:p w:rsidR="005C67A3" w:rsidRPr="00FB408E" w:rsidRDefault="002B48E8" w:rsidP="00FD37D4">
      <w:pPr>
        <w:jc w:val="both"/>
        <w:rPr>
          <w:b/>
        </w:rPr>
      </w:pPr>
      <w:r w:rsidRPr="00FB408E">
        <w:rPr>
          <w:b/>
        </w:rPr>
        <w:t xml:space="preserve">СЛАЙД 7. </w:t>
      </w:r>
    </w:p>
    <w:p w:rsidR="00A74ED6" w:rsidRPr="00FB408E" w:rsidRDefault="00A74ED6" w:rsidP="00FD37D4">
      <w:pPr>
        <w:jc w:val="both"/>
      </w:pPr>
      <w:r w:rsidRPr="00FB408E">
        <w:rPr>
          <w:b/>
        </w:rPr>
        <w:t xml:space="preserve">  Вопрос.</w:t>
      </w:r>
      <w:r w:rsidRPr="00FB408E">
        <w:t xml:space="preserve"> КАК НАЗЫВАЕТСЯ ЖЕЛЕЗНОДОРОЖНЫЙ ПЕРЕЕЗД, НА КОТОРОМ НЕТ ШЛАГБАУМА И СВЕТОФОРА ЛИБО СВЕТОФОР НЕ ГОРИТ (ОТКЛЮЧЕН) И НЕТ ДЕЖУРНОГО ПО ПЕРЕЕЗДУ?</w:t>
      </w:r>
    </w:p>
    <w:p w:rsidR="002B48E8" w:rsidRPr="00FB408E" w:rsidRDefault="00A74ED6" w:rsidP="00FD37D4">
      <w:pPr>
        <w:tabs>
          <w:tab w:val="clear" w:pos="9922"/>
          <w:tab w:val="left" w:pos="142"/>
          <w:tab w:val="left" w:pos="9639"/>
          <w:tab w:val="left" w:pos="9781"/>
          <w:tab w:val="left" w:pos="9923"/>
        </w:tabs>
        <w:jc w:val="both"/>
      </w:pPr>
      <w:r w:rsidRPr="00FB408E">
        <w:rPr>
          <w:b/>
          <w:szCs w:val="27"/>
        </w:rPr>
        <w:t>Ведущий</w:t>
      </w:r>
      <w:r w:rsidRPr="00FB408E">
        <w:rPr>
          <w:b/>
        </w:rPr>
        <w:t xml:space="preserve">.  </w:t>
      </w:r>
      <w:r w:rsidR="00B75823" w:rsidRPr="00FB408E">
        <w:rPr>
          <w:b/>
        </w:rPr>
        <w:t xml:space="preserve">   </w:t>
      </w:r>
      <w:r w:rsidR="002B48E8" w:rsidRPr="00FB408E">
        <w:t>Железнодорожный переезд</w:t>
      </w:r>
      <w:r w:rsidRPr="00FB408E">
        <w:t> </w:t>
      </w:r>
      <w:r w:rsidR="002B48E8" w:rsidRPr="00FB408E">
        <w:t> это пересечение железнодорожного полотна с проезжей частью дороги. Переезды бывают регулируемые и нерегулируемые, однопутные и многопутные, со шлагбаумом и без него.</w:t>
      </w:r>
    </w:p>
    <w:p w:rsidR="005C67A3" w:rsidRPr="00FB408E" w:rsidRDefault="002B48E8" w:rsidP="00FD37D4">
      <w:pPr>
        <w:jc w:val="both"/>
      </w:pPr>
      <w:r w:rsidRPr="00FB408E">
        <w:rPr>
          <w:b/>
        </w:rPr>
        <w:t>СЛАЙД 8</w:t>
      </w:r>
      <w:r w:rsidRPr="00FB408E">
        <w:t xml:space="preserve">. </w:t>
      </w:r>
    </w:p>
    <w:p w:rsidR="00A74ED6" w:rsidRPr="00FB408E" w:rsidRDefault="00A74ED6" w:rsidP="00FD37D4">
      <w:pPr>
        <w:jc w:val="both"/>
      </w:pPr>
      <w:r w:rsidRPr="00FB408E">
        <w:rPr>
          <w:b/>
        </w:rPr>
        <w:t>Вопрос.</w:t>
      </w:r>
      <w:r w:rsidRPr="00FB408E">
        <w:t xml:space="preserve"> КАКОЕ РАССТОЯНИЕ ПРЕОДОЛЕВАЕТ ПОЕЗД, ИДУЩИЙ СО СКОРОСТЬЮ 120 КМ/ЧАС, ЗА ОДНУ СЕКУНДУ? </w:t>
      </w:r>
    </w:p>
    <w:p w:rsidR="002B48E8" w:rsidRPr="00FB408E" w:rsidRDefault="00A74ED6" w:rsidP="00FD37D4">
      <w:pPr>
        <w:jc w:val="both"/>
      </w:pPr>
      <w:r w:rsidRPr="00FB408E">
        <w:rPr>
          <w:b/>
        </w:rPr>
        <w:t>Ведущий.</w:t>
      </w:r>
      <w:r w:rsidRPr="00FB408E">
        <w:t xml:space="preserve">  </w:t>
      </w:r>
      <w:r w:rsidR="00C95158" w:rsidRPr="00FB408E">
        <w:t>Первый российский поезд доехал из Санкт-Петербурга в Царское село за 35 минут, и обратно за 27 минут, то есть его средняя скорость составила 50 км/час.</w:t>
      </w:r>
    </w:p>
    <w:p w:rsidR="002B48E8" w:rsidRPr="00FB408E" w:rsidRDefault="002B48E8" w:rsidP="00FD37D4">
      <w:pPr>
        <w:jc w:val="both"/>
        <w:rPr>
          <w:b/>
        </w:rPr>
      </w:pPr>
      <w:r w:rsidRPr="00FB408E">
        <w:rPr>
          <w:b/>
        </w:rPr>
        <w:t>СЛАЙД 9.</w:t>
      </w:r>
    </w:p>
    <w:p w:rsidR="00A74ED6" w:rsidRPr="00FB408E" w:rsidRDefault="00A74ED6" w:rsidP="00FD37D4">
      <w:pPr>
        <w:jc w:val="both"/>
      </w:pPr>
      <w:r w:rsidRPr="00FB408E">
        <w:rPr>
          <w:b/>
        </w:rPr>
        <w:t>Вопрос.</w:t>
      </w:r>
      <w:r w:rsidRPr="00FB408E">
        <w:t xml:space="preserve"> </w:t>
      </w:r>
      <w:r w:rsidR="00B75823" w:rsidRPr="00FB408E">
        <w:t>ЧТО НЕ ЯВЛЯЕТСЯ  ЭКСТРЕМАЛЬНОЙ ФОРМОЙ ПОВЕДЕНИЯ ПОДРОСТКОВ?</w:t>
      </w:r>
    </w:p>
    <w:p w:rsidR="00B75823" w:rsidRPr="00FB408E" w:rsidRDefault="00B75823" w:rsidP="00FD37D4">
      <w:pPr>
        <w:spacing w:after="0"/>
        <w:jc w:val="both"/>
      </w:pPr>
      <w:r w:rsidRPr="00FB408E">
        <w:rPr>
          <w:b/>
        </w:rPr>
        <w:t xml:space="preserve">Ведущий.  </w:t>
      </w:r>
      <w:r w:rsidRPr="00FB408E">
        <w:t>Проезд снаружи поездов (также используются термины </w:t>
      </w:r>
    </w:p>
    <w:p w:rsidR="007B611F" w:rsidRPr="00FB408E" w:rsidRDefault="002B48E8" w:rsidP="00FD37D4">
      <w:pPr>
        <w:tabs>
          <w:tab w:val="clear" w:pos="9922"/>
          <w:tab w:val="left" w:pos="9356"/>
          <w:tab w:val="left" w:pos="9639"/>
          <w:tab w:val="left" w:pos="9781"/>
          <w:tab w:val="left" w:pos="9923"/>
          <w:tab w:val="left" w:pos="10065"/>
        </w:tabs>
        <w:spacing w:after="0"/>
        <w:jc w:val="both"/>
      </w:pPr>
      <w:r w:rsidRPr="00FB408E">
        <w:t>«трейнсёрфинг»</w:t>
      </w:r>
      <w:r w:rsidR="005C67A3" w:rsidRPr="00FB408E">
        <w:t>,</w:t>
      </w:r>
      <w:r w:rsidRPr="00FB408E">
        <w:t> </w:t>
      </w:r>
      <w:hyperlink r:id="rId7" w:tooltip="Сёрфинг" w:history="1">
        <w:r w:rsidRPr="00FB408E">
          <w:rPr>
            <w:rStyle w:val="a4"/>
            <w:color w:val="auto"/>
            <w:u w:val="none"/>
          </w:rPr>
          <w:t>сёрфинг</w:t>
        </w:r>
      </w:hyperlink>
      <w:r w:rsidRPr="00FB408E">
        <w:t>, «езда вдоль поверхности»), «трейнхоппинг» («трейнхоп») — запрыгивание на поезд) или «зацепинг») — способ передвижения, заключающийся в проезде на </w:t>
      </w:r>
      <w:hyperlink r:id="rId8" w:tooltip="Поезд" w:history="1">
        <w:r w:rsidRPr="00FB408E">
          <w:rPr>
            <w:rStyle w:val="a4"/>
            <w:color w:val="auto"/>
            <w:u w:val="none"/>
          </w:rPr>
          <w:t>поездах</w:t>
        </w:r>
      </w:hyperlink>
      <w:r w:rsidRPr="00FB408E">
        <w:t> и иных </w:t>
      </w:r>
      <w:hyperlink r:id="rId9" w:tooltip="Рельсовые транспортные средства" w:history="1">
        <w:r w:rsidRPr="00FB408E">
          <w:rPr>
            <w:rStyle w:val="a4"/>
            <w:color w:val="auto"/>
            <w:u w:val="none"/>
          </w:rPr>
          <w:t>рельсовых транспортных средствах</w:t>
        </w:r>
      </w:hyperlink>
      <w:r w:rsidRPr="00FB408E">
        <w:t> с их внешней стороны. Включает в себя проезд на крышах, переходных площадках, в открытых кузовах (у вагонов открытого типа)</w:t>
      </w:r>
      <w:r w:rsidR="005C67A3" w:rsidRPr="00FB408E">
        <w:t>,</w:t>
      </w:r>
      <w:r w:rsidRPr="00FB408E">
        <w:t xml:space="preserve"> либо с боковых или торцевых сторон вагонов или в подвагонном пространстве на элементах наружной арматуры подвижного состава. </w:t>
      </w:r>
      <w:r w:rsidR="007B611F" w:rsidRPr="00FB408E">
        <w:t>Люди, практикующие данный способ проезда, именуются </w:t>
      </w:r>
      <w:r w:rsidR="007B611F" w:rsidRPr="00FB408E">
        <w:rPr>
          <w:i/>
          <w:iCs/>
        </w:rPr>
        <w:t>«трейнсёрферами»</w:t>
      </w:r>
      <w:r w:rsidR="007B611F" w:rsidRPr="00FB408E">
        <w:t>, </w:t>
      </w:r>
      <w:r w:rsidR="007B611F" w:rsidRPr="00FB408E">
        <w:rPr>
          <w:i/>
          <w:iCs/>
        </w:rPr>
        <w:t>«трейнхопперами»</w:t>
      </w:r>
      <w:r w:rsidR="007B611F" w:rsidRPr="00FB408E">
        <w:t> или </w:t>
      </w:r>
      <w:r w:rsidR="007B611F" w:rsidRPr="00FB408E">
        <w:rPr>
          <w:i/>
          <w:iCs/>
        </w:rPr>
        <w:t>«зацеперами»</w:t>
      </w:r>
      <w:r w:rsidR="007B611F" w:rsidRPr="00FB408E">
        <w:t xml:space="preserve">. </w:t>
      </w:r>
    </w:p>
    <w:p w:rsidR="005C67A3" w:rsidRPr="00FB408E" w:rsidRDefault="002B48E8" w:rsidP="00667143">
      <w:pPr>
        <w:pStyle w:val="3"/>
        <w:spacing w:before="0" w:beforeAutospacing="0" w:after="0" w:afterAutospacing="0" w:line="276" w:lineRule="auto"/>
        <w:jc w:val="both"/>
        <w:rPr>
          <w:b w:val="0"/>
          <w:sz w:val="28"/>
          <w:szCs w:val="28"/>
        </w:rPr>
      </w:pPr>
      <w:r w:rsidRPr="00FB408E">
        <w:rPr>
          <w:iCs/>
          <w:sz w:val="28"/>
          <w:szCs w:val="28"/>
        </w:rPr>
        <w:lastRenderedPageBreak/>
        <w:t>История возникновения </w:t>
      </w:r>
      <w:r w:rsidRPr="00FB408E">
        <w:rPr>
          <w:rStyle w:val="wo"/>
          <w:iCs/>
          <w:sz w:val="28"/>
          <w:szCs w:val="28"/>
        </w:rPr>
        <w:t>зацепинга</w:t>
      </w:r>
      <w:r w:rsidR="00667143" w:rsidRPr="00FB408E">
        <w:rPr>
          <w:rStyle w:val="wo"/>
          <w:iCs/>
          <w:sz w:val="28"/>
          <w:szCs w:val="28"/>
        </w:rPr>
        <w:t xml:space="preserve">. </w:t>
      </w:r>
      <w:r w:rsidR="00667143" w:rsidRPr="00FB408E">
        <w:rPr>
          <w:sz w:val="28"/>
          <w:szCs w:val="28"/>
        </w:rPr>
        <w:t xml:space="preserve"> </w:t>
      </w:r>
      <w:r w:rsidRPr="00FB408E">
        <w:rPr>
          <w:rStyle w:val="wo"/>
          <w:b w:val="0"/>
          <w:bCs w:val="0"/>
          <w:sz w:val="28"/>
          <w:szCs w:val="28"/>
        </w:rPr>
        <w:t>"Зацепинг"</w:t>
      </w:r>
      <w:r w:rsidRPr="00FB408E">
        <w:rPr>
          <w:b w:val="0"/>
          <w:sz w:val="28"/>
          <w:szCs w:val="28"/>
        </w:rPr>
        <w:t> существует не только в России, но также и массово в зарубежных развивающихся стр</w:t>
      </w:r>
      <w:r w:rsidR="00667143" w:rsidRPr="00FB408E">
        <w:rPr>
          <w:b w:val="0"/>
          <w:sz w:val="28"/>
          <w:szCs w:val="28"/>
        </w:rPr>
        <w:t xml:space="preserve">анах (например, Индия, страны </w:t>
      </w:r>
      <w:r w:rsidRPr="00FB408E">
        <w:rPr>
          <w:b w:val="0"/>
          <w:sz w:val="28"/>
          <w:szCs w:val="28"/>
        </w:rPr>
        <w:t>Африки).</w:t>
      </w:r>
      <w:r w:rsidR="00667143" w:rsidRPr="00FB408E">
        <w:rPr>
          <w:b w:val="0"/>
          <w:sz w:val="28"/>
          <w:szCs w:val="28"/>
        </w:rPr>
        <w:t xml:space="preserve"> </w:t>
      </w:r>
      <w:r w:rsidR="005C67A3" w:rsidRPr="00FB408E">
        <w:rPr>
          <w:rStyle w:val="wo"/>
          <w:b w:val="0"/>
          <w:bCs w:val="0"/>
          <w:sz w:val="28"/>
          <w:szCs w:val="28"/>
        </w:rPr>
        <w:t xml:space="preserve"> </w:t>
      </w:r>
      <w:r w:rsidRPr="00FB408E">
        <w:rPr>
          <w:rStyle w:val="wo"/>
          <w:b w:val="0"/>
          <w:bCs w:val="0"/>
          <w:sz w:val="28"/>
          <w:szCs w:val="28"/>
        </w:rPr>
        <w:t>Зацеперы</w:t>
      </w:r>
      <w:r w:rsidRPr="00FB408E">
        <w:rPr>
          <w:b w:val="0"/>
          <w:sz w:val="28"/>
          <w:szCs w:val="28"/>
        </w:rPr>
        <w:t> на поездах делятся на две группы: </w:t>
      </w:r>
    </w:p>
    <w:p w:rsidR="002B48E8" w:rsidRPr="00FB408E" w:rsidRDefault="005C67A3" w:rsidP="00FD37D4">
      <w:pPr>
        <w:pStyle w:val="3"/>
        <w:spacing w:before="0" w:beforeAutospacing="0" w:after="0" w:afterAutospacing="0" w:line="276" w:lineRule="auto"/>
        <w:jc w:val="both"/>
        <w:rPr>
          <w:b w:val="0"/>
          <w:sz w:val="28"/>
          <w:szCs w:val="28"/>
        </w:rPr>
      </w:pPr>
      <w:r w:rsidRPr="00FB408E">
        <w:rPr>
          <w:rStyle w:val="wo"/>
          <w:b w:val="0"/>
          <w:sz w:val="28"/>
          <w:szCs w:val="28"/>
        </w:rPr>
        <w:t xml:space="preserve">     </w:t>
      </w:r>
      <w:r w:rsidR="002B48E8" w:rsidRPr="00FB408E">
        <w:rPr>
          <w:rStyle w:val="wo"/>
          <w:i/>
          <w:sz w:val="28"/>
          <w:szCs w:val="28"/>
        </w:rPr>
        <w:t>Активные</w:t>
      </w:r>
      <w:r w:rsidR="002B48E8" w:rsidRPr="00FB408E">
        <w:rPr>
          <w:rStyle w:val="wo"/>
          <w:bCs w:val="0"/>
          <w:i/>
          <w:sz w:val="28"/>
          <w:szCs w:val="28"/>
        </w:rPr>
        <w:t>.</w:t>
      </w:r>
      <w:r w:rsidR="002B48E8" w:rsidRPr="00FB408E">
        <w:rPr>
          <w:i/>
          <w:sz w:val="28"/>
          <w:szCs w:val="28"/>
        </w:rPr>
        <w:t> </w:t>
      </w:r>
      <w:r w:rsidR="002B48E8" w:rsidRPr="00FB408E">
        <w:rPr>
          <w:b w:val="0"/>
          <w:sz w:val="28"/>
          <w:szCs w:val="28"/>
        </w:rPr>
        <w:t>Их возраст обычно составляет от 18-25 лет. Основная </w:t>
      </w:r>
      <w:r w:rsidR="002B48E8" w:rsidRPr="00FB408E">
        <w:rPr>
          <w:rStyle w:val="wo"/>
          <w:b w:val="0"/>
          <w:bCs w:val="0"/>
          <w:sz w:val="28"/>
          <w:szCs w:val="28"/>
        </w:rPr>
        <w:t>цель</w:t>
      </w:r>
      <w:r w:rsidRPr="00FB408E">
        <w:rPr>
          <w:rStyle w:val="wo"/>
          <w:b w:val="0"/>
          <w:bCs w:val="0"/>
          <w:sz w:val="28"/>
          <w:szCs w:val="28"/>
        </w:rPr>
        <w:t xml:space="preserve"> </w:t>
      </w:r>
      <w:r w:rsidR="002B48E8" w:rsidRPr="00FB408E">
        <w:rPr>
          <w:rStyle w:val="wo"/>
          <w:b w:val="0"/>
          <w:bCs w:val="0"/>
          <w:sz w:val="28"/>
          <w:szCs w:val="28"/>
        </w:rPr>
        <w:t>-прокатиться</w:t>
      </w:r>
      <w:r w:rsidR="002B48E8" w:rsidRPr="00FB408E">
        <w:rPr>
          <w:b w:val="0"/>
          <w:sz w:val="28"/>
          <w:szCs w:val="28"/>
        </w:rPr>
        <w:t> не так как все и потом выложить видео в социальную сеть, с целью доказать свою «крутизну» и, таким образом утвердиться среди подростков или в своем окружении.</w:t>
      </w:r>
    </w:p>
    <w:p w:rsidR="002B48E8" w:rsidRPr="00FB408E" w:rsidRDefault="005C67A3" w:rsidP="00FD37D4">
      <w:pPr>
        <w:pStyle w:val="3"/>
        <w:spacing w:before="0" w:beforeAutospacing="0" w:after="0" w:afterAutospacing="0" w:line="276" w:lineRule="auto"/>
        <w:jc w:val="both"/>
        <w:rPr>
          <w:b w:val="0"/>
          <w:sz w:val="28"/>
          <w:szCs w:val="28"/>
        </w:rPr>
      </w:pPr>
      <w:r w:rsidRPr="00FB408E">
        <w:rPr>
          <w:rStyle w:val="wo"/>
          <w:b w:val="0"/>
          <w:sz w:val="28"/>
          <w:szCs w:val="28"/>
        </w:rPr>
        <w:t xml:space="preserve">     </w:t>
      </w:r>
      <w:r w:rsidR="002B48E8" w:rsidRPr="00FB408E">
        <w:rPr>
          <w:rStyle w:val="wo"/>
          <w:i/>
          <w:sz w:val="28"/>
          <w:szCs w:val="28"/>
        </w:rPr>
        <w:t>Пассивные</w:t>
      </w:r>
      <w:r w:rsidRPr="00FB408E">
        <w:rPr>
          <w:rStyle w:val="wo"/>
          <w:i/>
          <w:sz w:val="28"/>
          <w:szCs w:val="28"/>
        </w:rPr>
        <w:t xml:space="preserve"> </w:t>
      </w:r>
      <w:r w:rsidR="002B48E8" w:rsidRPr="00FB408E">
        <w:rPr>
          <w:rStyle w:val="wo"/>
          <w:b w:val="0"/>
          <w:bCs w:val="0"/>
          <w:sz w:val="28"/>
          <w:szCs w:val="28"/>
        </w:rPr>
        <w:t>-это</w:t>
      </w:r>
      <w:r w:rsidR="002B48E8" w:rsidRPr="00FB408E">
        <w:rPr>
          <w:b w:val="0"/>
          <w:sz w:val="28"/>
          <w:szCs w:val="28"/>
        </w:rPr>
        <w:t> «</w:t>
      </w:r>
      <w:r w:rsidR="002B48E8" w:rsidRPr="00FB408E">
        <w:rPr>
          <w:rStyle w:val="wo"/>
          <w:b w:val="0"/>
          <w:bCs w:val="0"/>
          <w:sz w:val="28"/>
          <w:szCs w:val="28"/>
        </w:rPr>
        <w:t>зацеперы</w:t>
      </w:r>
      <w:r w:rsidRPr="00FB408E">
        <w:rPr>
          <w:b w:val="0"/>
          <w:sz w:val="28"/>
          <w:szCs w:val="28"/>
        </w:rPr>
        <w:t>», к</w:t>
      </w:r>
      <w:r w:rsidR="002B48E8" w:rsidRPr="00FB408E">
        <w:rPr>
          <w:b w:val="0"/>
          <w:sz w:val="28"/>
          <w:szCs w:val="28"/>
        </w:rPr>
        <w:t>оторым не надо </w:t>
      </w:r>
      <w:r w:rsidR="002B48E8" w:rsidRPr="00FB408E">
        <w:rPr>
          <w:rStyle w:val="wo"/>
          <w:b w:val="0"/>
          <w:bCs w:val="0"/>
          <w:sz w:val="28"/>
          <w:szCs w:val="28"/>
        </w:rPr>
        <w:t>ничего доказывать кому-либо, а просто так захотелось или просто банально не хочется платить.</w:t>
      </w:r>
    </w:p>
    <w:p w:rsidR="002B48E8" w:rsidRPr="00FB408E" w:rsidRDefault="005C67A3" w:rsidP="00FD37D4">
      <w:pPr>
        <w:pStyle w:val="3"/>
        <w:spacing w:before="0" w:beforeAutospacing="0" w:after="0" w:afterAutospacing="0" w:line="276" w:lineRule="auto"/>
        <w:jc w:val="both"/>
        <w:rPr>
          <w:b w:val="0"/>
          <w:sz w:val="28"/>
          <w:szCs w:val="28"/>
        </w:rPr>
      </w:pPr>
      <w:r w:rsidRPr="00FB408E">
        <w:rPr>
          <w:rStyle w:val="wo"/>
          <w:b w:val="0"/>
          <w:bCs w:val="0"/>
          <w:sz w:val="28"/>
          <w:szCs w:val="28"/>
        </w:rPr>
        <w:t xml:space="preserve">      </w:t>
      </w:r>
      <w:r w:rsidR="002B48E8" w:rsidRPr="00FB408E">
        <w:rPr>
          <w:rStyle w:val="wo"/>
          <w:b w:val="0"/>
          <w:bCs w:val="0"/>
          <w:sz w:val="28"/>
          <w:szCs w:val="28"/>
        </w:rPr>
        <w:t>Что самое интересное, когда полиция проводит свои рейды, а хочется сказать, что делает она достаточно регулярно, но иногда им</w:t>
      </w:r>
      <w:r w:rsidR="002B48E8" w:rsidRPr="00FB408E">
        <w:rPr>
          <w:b w:val="0"/>
          <w:sz w:val="28"/>
          <w:szCs w:val="28"/>
        </w:rPr>
        <w:t> приходится снимать «с зацепа» людей далеко не молодежного возраста, правда, бывает это достаточно редко-55-60 лет.</w:t>
      </w:r>
    </w:p>
    <w:p w:rsidR="005C67A3" w:rsidRPr="00FB408E" w:rsidRDefault="005C67A3" w:rsidP="00FD37D4">
      <w:pPr>
        <w:spacing w:after="0"/>
        <w:jc w:val="both"/>
        <w:rPr>
          <w:b/>
        </w:rPr>
      </w:pPr>
    </w:p>
    <w:p w:rsidR="002B48E8" w:rsidRPr="00FB408E" w:rsidRDefault="007B611F" w:rsidP="00FD37D4">
      <w:pPr>
        <w:jc w:val="both"/>
        <w:rPr>
          <w:b/>
        </w:rPr>
      </w:pPr>
      <w:r w:rsidRPr="00FB408E">
        <w:rPr>
          <w:b/>
        </w:rPr>
        <w:t xml:space="preserve">СЛАЙД 10. </w:t>
      </w:r>
    </w:p>
    <w:p w:rsidR="007B611F" w:rsidRPr="00FB408E" w:rsidRDefault="007B611F" w:rsidP="00FD37D4">
      <w:pPr>
        <w:jc w:val="both"/>
      </w:pPr>
      <w:r w:rsidRPr="00FB408E">
        <w:rPr>
          <w:b/>
        </w:rPr>
        <w:t xml:space="preserve">Вопрос. </w:t>
      </w:r>
      <w:r w:rsidRPr="00FB408E">
        <w:rPr>
          <w:iCs/>
        </w:rPr>
        <w:t xml:space="preserve">КАК НАЗЫВАЕТСЯ ЭТОТ ЗНАК? </w:t>
      </w:r>
    </w:p>
    <w:p w:rsidR="002B48E8" w:rsidRPr="00FB408E" w:rsidRDefault="005C67A3" w:rsidP="00FD37D4">
      <w:pPr>
        <w:jc w:val="both"/>
      </w:pPr>
      <w:r w:rsidRPr="00FB408E">
        <w:rPr>
          <w:b/>
        </w:rPr>
        <w:t xml:space="preserve">  </w:t>
      </w:r>
      <w:r w:rsidR="007B611F" w:rsidRPr="00FB408E">
        <w:rPr>
          <w:b/>
        </w:rPr>
        <w:t>Ведущий.</w:t>
      </w:r>
      <w:r w:rsidR="007B611F" w:rsidRPr="00FB408E">
        <w:t xml:space="preserve"> </w:t>
      </w:r>
      <w:r w:rsidRPr="00FB408E">
        <w:t xml:space="preserve">    </w:t>
      </w:r>
      <w:r w:rsidR="002B48E8" w:rsidRPr="00FB408E">
        <w:t>На первых переездах роль оборудования играл сигнальщик. При приближении поезда он при помощи флага или фонаря (в тёмное время суток) подавал участникам дорожного движения сигнал остановиться. Позднее стали использоваться приводящиеся в действие вручную или электрически специальные ворота или барьеры. В то время, когда по дорогам часто перегонялось большое количество скота, был необходим именно физический барьер. В США первый патент на ворота для железнодорожного переезда был выдан 27 августа 1867 года на имя J. Nason и J. F. Wilson из Бостона.</w:t>
      </w:r>
    </w:p>
    <w:p w:rsidR="002B48E8" w:rsidRPr="00FB408E" w:rsidRDefault="007B611F" w:rsidP="00FD37D4">
      <w:pPr>
        <w:jc w:val="both"/>
        <w:rPr>
          <w:b/>
        </w:rPr>
      </w:pPr>
      <w:r w:rsidRPr="00FB408E">
        <w:rPr>
          <w:b/>
        </w:rPr>
        <w:t>СЛАЙД 11.</w:t>
      </w:r>
    </w:p>
    <w:p w:rsidR="007B611F" w:rsidRPr="00FB408E" w:rsidRDefault="007B611F" w:rsidP="00FD37D4">
      <w:pPr>
        <w:jc w:val="both"/>
      </w:pPr>
      <w:r w:rsidRPr="00FB408E">
        <w:rPr>
          <w:b/>
        </w:rPr>
        <w:t>Вопрос.</w:t>
      </w:r>
      <w:r w:rsidRPr="00FB408E">
        <w:rPr>
          <w:rFonts w:ascii="Arial" w:eastAsia="+mn-ea" w:hAnsi="Arial" w:cs="+mn-cs"/>
          <w:bCs w:val="0"/>
          <w:kern w:val="24"/>
          <w:sz w:val="80"/>
          <w:szCs w:val="80"/>
          <w:shd w:val="clear" w:color="auto" w:fill="auto"/>
        </w:rPr>
        <w:t xml:space="preserve"> </w:t>
      </w:r>
      <w:r w:rsidRPr="00FB408E">
        <w:t xml:space="preserve">ВРЕМЯ, В КОТОРОЕ ПРЕКРАЩАЕТСЯ ДВИЖЕНИЕ ПОЕЗДОВ ПО ПЕРЕГОНУ ДЛЯ ПРОИЗВОДСТВА РЕМОНТНЫХ РАБОТ НАЗЫВАЕТСЯ: </w:t>
      </w:r>
    </w:p>
    <w:p w:rsidR="007B611F" w:rsidRPr="00FB408E" w:rsidRDefault="007B611F" w:rsidP="00FD37D4">
      <w:pPr>
        <w:spacing w:after="0"/>
        <w:jc w:val="both"/>
      </w:pPr>
      <w:r w:rsidRPr="00FB408E">
        <w:rPr>
          <w:b/>
        </w:rPr>
        <w:t>Ведущий.</w:t>
      </w:r>
      <w:r w:rsidRPr="00FB408E">
        <w:t xml:space="preserve"> Продолжительность «окна» для капитального ремонта пути, как правило, 4—6 часов, для среднего ремонта — 3 часа, для подъёмочного ремонта -2—2,5 часа, продолжительность технологического «окна» 1,5—2 часа.</w:t>
      </w:r>
    </w:p>
    <w:p w:rsidR="007B611F" w:rsidRPr="00FB408E" w:rsidRDefault="00667143" w:rsidP="00FD37D4">
      <w:pPr>
        <w:spacing w:after="0"/>
        <w:jc w:val="both"/>
      </w:pPr>
      <w:r w:rsidRPr="00FB408E">
        <w:t xml:space="preserve">     </w:t>
      </w:r>
      <w:r w:rsidR="007B611F" w:rsidRPr="00FB408E">
        <w:t>«Окно» выделяется в любое время суток. Руководитель работ обязан установить пост, телефонную или радиосвязь с </w:t>
      </w:r>
      <w:hyperlink r:id="rId10" w:tooltip="Поездной диспетчер" w:history="1">
        <w:r w:rsidR="007B611F" w:rsidRPr="00FB408E">
          <w:rPr>
            <w:rStyle w:val="a4"/>
            <w:color w:val="auto"/>
            <w:u w:val="none"/>
          </w:rPr>
          <w:t>поездным диспетчером</w:t>
        </w:r>
      </w:hyperlink>
      <w:r w:rsidR="007B611F" w:rsidRPr="00FB408E">
        <w:t xml:space="preserve">. На участке, где «окно» предусматривается в тёмное время суток, обеспечивается освещение места работы. Продолжительность «окна» выбирается таким образом, чтобы затраты на ремонт и из-за задержки поездов были минимальными. При больших «окнах» выработка машин возрастает в большей степени, чем </w:t>
      </w:r>
      <w:r w:rsidR="007B611F" w:rsidRPr="00FB408E">
        <w:lastRenderedPageBreak/>
        <w:t xml:space="preserve">увеличивается «окно», но в течение расчётных суток «окна» оказывают заметное влияние на снижение эксплуатационных показателей работы участка. С другой стороны, при больших «окнах» сокращается суммарная продолжительность закрытия перегона за ремонтный сезон. </w:t>
      </w:r>
    </w:p>
    <w:p w:rsidR="002B48E8" w:rsidRPr="00FB408E" w:rsidRDefault="005C67A3" w:rsidP="00FD37D4">
      <w:pPr>
        <w:jc w:val="both"/>
        <w:rPr>
          <w:rFonts w:ascii="Arial" w:hAnsi="Arial" w:cs="Arial"/>
          <w:sz w:val="21"/>
          <w:szCs w:val="21"/>
        </w:rPr>
      </w:pPr>
      <w:r w:rsidRPr="00FB408E">
        <w:t xml:space="preserve"> </w:t>
      </w:r>
    </w:p>
    <w:p w:rsidR="005C67A3" w:rsidRPr="00FB408E" w:rsidRDefault="008E5A12" w:rsidP="00FD37D4">
      <w:pPr>
        <w:jc w:val="both"/>
      </w:pPr>
      <w:r w:rsidRPr="00FB408E">
        <w:rPr>
          <w:b/>
        </w:rPr>
        <w:t>СЛАЙД 12</w:t>
      </w:r>
      <w:r w:rsidRPr="00FB408E">
        <w:t xml:space="preserve">. </w:t>
      </w:r>
    </w:p>
    <w:p w:rsidR="005C67A3" w:rsidRPr="00FB408E" w:rsidRDefault="003E2C96" w:rsidP="00FD37D4">
      <w:pPr>
        <w:jc w:val="both"/>
      </w:pPr>
      <w:r w:rsidRPr="00FB408E">
        <w:rPr>
          <w:b/>
        </w:rPr>
        <w:t xml:space="preserve"> Вопрос:</w:t>
      </w:r>
      <w:r w:rsidRPr="00FB408E">
        <w:t xml:space="preserve">       </w:t>
      </w:r>
      <w:r w:rsidR="005C67A3" w:rsidRPr="00FB408E">
        <w:t>ЧТО НЕ ЯВЛЯЕТСЯ ЗОНОЙ ПОВЫШЕННОЙ ОПАСНОСТИ НА ЖЕЛЕЗНОЙ ДОРОГЕ ?</w:t>
      </w:r>
    </w:p>
    <w:p w:rsidR="002B48E8" w:rsidRPr="00FB408E" w:rsidRDefault="005C67A3" w:rsidP="00FD37D4">
      <w:pPr>
        <w:jc w:val="both"/>
        <w:rPr>
          <w:rFonts w:asciiTheme="minorHAnsi" w:hAnsiTheme="minorHAnsi" w:cstheme="minorBidi"/>
          <w:sz w:val="22"/>
          <w:szCs w:val="22"/>
        </w:rPr>
      </w:pPr>
      <w:r w:rsidRPr="00FB408E">
        <w:t xml:space="preserve">   </w:t>
      </w:r>
      <w:r w:rsidR="008E5A12" w:rsidRPr="00FB408E">
        <w:rPr>
          <w:b/>
        </w:rPr>
        <w:t>Ведущий.</w:t>
      </w:r>
      <w:r w:rsidR="008E5A12" w:rsidRPr="00FB408E">
        <w:t xml:space="preserve"> </w:t>
      </w:r>
      <w:r w:rsidRPr="00FB408E">
        <w:t xml:space="preserve">  </w:t>
      </w:r>
      <w:r w:rsidRPr="00FB408E">
        <w:rPr>
          <w:rFonts w:eastAsia="Times New Roman"/>
        </w:rPr>
        <w:t>П</w:t>
      </w:r>
      <w:r w:rsidR="002B48E8" w:rsidRPr="00FB408E">
        <w:rPr>
          <w:rFonts w:eastAsia="Times New Roman"/>
        </w:rPr>
        <w:t>ешеходный</w:t>
      </w:r>
      <w:r w:rsidRPr="00FB408E">
        <w:rPr>
          <w:rFonts w:eastAsia="Times New Roman"/>
        </w:rPr>
        <w:t xml:space="preserve"> </w:t>
      </w:r>
      <w:r w:rsidR="002B48E8" w:rsidRPr="00FB408E">
        <w:rPr>
          <w:rFonts w:eastAsia="Times New Roman"/>
        </w:rPr>
        <w:t xml:space="preserve"> мост</w:t>
      </w:r>
      <w:r w:rsidRPr="00FB408E">
        <w:rPr>
          <w:rFonts w:eastAsia="Times New Roman"/>
        </w:rPr>
        <w:t xml:space="preserve"> (виадук) </w:t>
      </w:r>
      <w:r w:rsidR="002B48E8" w:rsidRPr="00FB408E">
        <w:rPr>
          <w:rFonts w:eastAsia="Times New Roman"/>
        </w:rPr>
        <w:t xml:space="preserve"> – устраивают для безопасного перехода людей через станционные территории на больших станциях и пригородных платформах. Для этой цели более целесообразен тоннельный переход под путями, при котором преодолеваемые пешеходом высоты подъема и спуска значительно меньше.</w:t>
      </w:r>
    </w:p>
    <w:p w:rsidR="00667143" w:rsidRPr="00FB408E" w:rsidRDefault="002B48E8" w:rsidP="00FD37D4">
      <w:pPr>
        <w:jc w:val="both"/>
        <w:rPr>
          <w:rFonts w:eastAsia="Times New Roman"/>
          <w:b/>
        </w:rPr>
      </w:pPr>
      <w:r w:rsidRPr="00FB408E">
        <w:rPr>
          <w:rFonts w:eastAsia="Times New Roman"/>
          <w:b/>
        </w:rPr>
        <w:t>СЛАЙД 13.</w:t>
      </w:r>
    </w:p>
    <w:p w:rsidR="00667143" w:rsidRPr="00FB408E" w:rsidRDefault="003E2C96" w:rsidP="00667143">
      <w:r w:rsidRPr="00FB408E">
        <w:rPr>
          <w:rFonts w:eastAsia="Times New Roman"/>
        </w:rPr>
        <w:t xml:space="preserve"> </w:t>
      </w:r>
      <w:r w:rsidRPr="00FB408E">
        <w:rPr>
          <w:b/>
        </w:rPr>
        <w:t>Вопрос:</w:t>
      </w:r>
      <w:r w:rsidR="00667143" w:rsidRPr="00FB408E">
        <w:t xml:space="preserve"> </w:t>
      </w:r>
    </w:p>
    <w:p w:rsidR="003E2C96" w:rsidRPr="00FB408E" w:rsidRDefault="003E2C96" w:rsidP="00667143">
      <w:pPr>
        <w:rPr>
          <w:rFonts w:eastAsia="Times New Roman"/>
          <w:b/>
        </w:rPr>
      </w:pPr>
      <w:r w:rsidRPr="00FB408E">
        <w:rPr>
          <w:rFonts w:eastAsia="Times New Roman"/>
        </w:rPr>
        <w:t xml:space="preserve">ВО ВРЕМЯ ПРИБЫТИЯ </w:t>
      </w:r>
      <w:r w:rsidR="008E5A12" w:rsidRPr="00FB408E">
        <w:rPr>
          <w:rFonts w:eastAsia="Times New Roman"/>
        </w:rPr>
        <w:t xml:space="preserve"> </w:t>
      </w:r>
      <w:r w:rsidR="00667143" w:rsidRPr="00FB408E">
        <w:rPr>
          <w:rFonts w:eastAsia="Times New Roman"/>
        </w:rPr>
        <w:t xml:space="preserve">И </w:t>
      </w:r>
      <w:r w:rsidRPr="00FB408E">
        <w:rPr>
          <w:rFonts w:eastAsia="Times New Roman"/>
        </w:rPr>
        <w:t>ОТПРАВЛЕНИЯ </w:t>
      </w:r>
      <w:r w:rsidR="008E5A12" w:rsidRPr="00FB408E">
        <w:rPr>
          <w:rFonts w:eastAsia="Times New Roman"/>
        </w:rPr>
        <w:t xml:space="preserve"> </w:t>
      </w:r>
      <w:r w:rsidRPr="00FB408E">
        <w:rPr>
          <w:rFonts w:eastAsia="Times New Roman"/>
        </w:rPr>
        <w:t xml:space="preserve">ПОЕЗДА СЛЕДУЕТ ЗАБЛАГОВРЕМЕННО ОТОЙТИ ОТ КРАЯ ПЛАТФОРМЫ НА РАССТОЯНИЕ НЕ МЕНЕЕ </w:t>
      </w:r>
      <w:r w:rsidRPr="00FB408E">
        <w:rPr>
          <w:rFonts w:eastAsia="Times New Roman"/>
          <w:b/>
          <w:sz w:val="48"/>
          <w:szCs w:val="48"/>
        </w:rPr>
        <w:t>?</w:t>
      </w:r>
      <w:r w:rsidRPr="00FB408E">
        <w:rPr>
          <w:rFonts w:eastAsia="Times New Roman"/>
        </w:rPr>
        <w:t xml:space="preserve">  М, ПОВЕРНУТЬСЯ ЛИЦОМ К ДВИЖУЩЕМУСЯ ПОЕЗДУ И НАБЛЮДАТЬ ЗА ЕГО ДВИЖЕНИЕМ. </w:t>
      </w:r>
    </w:p>
    <w:p w:rsidR="00FB42F9" w:rsidRPr="00FB408E" w:rsidRDefault="00FB42F9" w:rsidP="00FD37D4">
      <w:pPr>
        <w:jc w:val="both"/>
        <w:rPr>
          <w:b/>
        </w:rPr>
      </w:pPr>
      <w:r w:rsidRPr="00FB408E">
        <w:rPr>
          <w:b/>
        </w:rPr>
        <w:t xml:space="preserve">Ведущий. </w:t>
      </w:r>
      <w:r w:rsidRPr="00FB408E">
        <w:t>Необходимо обходить стоящий состав на расстоянии менее 5 метров от вагона или локомотива, а между стоящими вагонами в «разрыве» на расстоянии не менее 10 метров.</w:t>
      </w:r>
    </w:p>
    <w:p w:rsidR="002B48E8" w:rsidRPr="00FB408E" w:rsidRDefault="008E5A12" w:rsidP="00FD37D4">
      <w:pPr>
        <w:jc w:val="both"/>
        <w:rPr>
          <w:b/>
        </w:rPr>
      </w:pPr>
      <w:r w:rsidRPr="00FB408E">
        <w:rPr>
          <w:b/>
        </w:rPr>
        <w:t>СЛАЙД 14.</w:t>
      </w:r>
    </w:p>
    <w:p w:rsidR="003E2C96" w:rsidRPr="00FB408E" w:rsidRDefault="008E5A12" w:rsidP="00667143">
      <w:pPr>
        <w:spacing w:after="0"/>
      </w:pPr>
      <w:r w:rsidRPr="00FB408E">
        <w:rPr>
          <w:b/>
        </w:rPr>
        <w:t>Вопрос</w:t>
      </w:r>
      <w:r w:rsidR="003E2C96" w:rsidRPr="00FB408E">
        <w:t xml:space="preserve">.  </w:t>
      </w:r>
      <w:r w:rsidR="00D52F97" w:rsidRPr="00FB408E">
        <w:t>ВСЕВОЛОД РОЖДЕСТВЕНСКИЙ ПИСАЛ: </w:t>
      </w:r>
      <w:r w:rsidR="00D52F97" w:rsidRPr="00FB408E">
        <w:br/>
        <w:t>РАССКАЖИТЕ, ДЕДА! СЛЫШАЛ МНОГО, </w:t>
      </w:r>
      <w:r w:rsidR="00D52F97" w:rsidRPr="00FB408E">
        <w:br/>
        <w:t> А НЕ ЗНАЛ, КАКОЙ ОНА БЫЛА, </w:t>
      </w:r>
      <w:r w:rsidR="00D52F97" w:rsidRPr="00FB408E">
        <w:br/>
        <w:t> ПЕРВАЯ ЖЕЛЕЗНАЯ ДОРОГА </w:t>
      </w:r>
      <w:r w:rsidR="00D52F97" w:rsidRPr="00FB408E">
        <w:br/>
        <w:t> С ПИТЕРА ДО …</w:t>
      </w:r>
    </w:p>
    <w:p w:rsidR="003E2C96" w:rsidRPr="00FB408E" w:rsidRDefault="008E5A12" w:rsidP="00FD37D4">
      <w:pPr>
        <w:pStyle w:val="a3"/>
        <w:spacing w:after="0" w:afterAutospacing="0" w:line="276" w:lineRule="auto"/>
        <w:jc w:val="both"/>
        <w:rPr>
          <w:b/>
          <w:sz w:val="28"/>
          <w:szCs w:val="28"/>
        </w:rPr>
      </w:pPr>
      <w:r w:rsidRPr="00FB408E">
        <w:rPr>
          <w:b/>
          <w:sz w:val="28"/>
          <w:szCs w:val="28"/>
        </w:rPr>
        <w:t xml:space="preserve">Ведущий. </w:t>
      </w:r>
      <w:r w:rsidR="00D52F97" w:rsidRPr="00FB408E">
        <w:rPr>
          <w:b/>
          <w:sz w:val="28"/>
          <w:szCs w:val="28"/>
        </w:rPr>
        <w:t xml:space="preserve"> </w:t>
      </w:r>
      <w:r w:rsidR="003E2C96" w:rsidRPr="00FB408E">
        <w:rPr>
          <w:sz w:val="28"/>
          <w:szCs w:val="28"/>
        </w:rPr>
        <w:t xml:space="preserve">1837 году состоялось торжественное открытие первого железнодорожного пути общественного значения, соединяющего Санкт-Петербург и Царское Село (позднее дорога была продлена до Павловска). В 1836 </w:t>
      </w:r>
      <w:r w:rsidR="003E2C96" w:rsidRPr="00FB408E">
        <w:rPr>
          <w:sz w:val="28"/>
          <w:szCs w:val="28"/>
        </w:rPr>
        <w:lastRenderedPageBreak/>
        <w:t>году ж/д дорога была опробована по ней пустили поезд с конной тягой. 30 октября 1837 года по Царскосельской железной дороге начал курсировать первый пассажирский поезд, локомотив и вагоны для которого экспортировали из Англии и Бельгии. Интересен тот факт, что полностью на паровую тягу поезда, курсирующие по Царскосельской железной дороге, перешли только в апреле 1838 года, до этого же времени паровозы использовались только в выходные дни, а по будням поезд приводился в движение посредством конной тяги.</w:t>
      </w:r>
    </w:p>
    <w:p w:rsidR="003E2C96" w:rsidRPr="00FB408E" w:rsidRDefault="003E2C96" w:rsidP="00FD37D4">
      <w:pPr>
        <w:pStyle w:val="a3"/>
        <w:spacing w:after="0" w:afterAutospacing="0" w:line="276" w:lineRule="auto"/>
        <w:jc w:val="both"/>
        <w:rPr>
          <w:rFonts w:ascii="Arial" w:hAnsi="Arial" w:cs="Arial"/>
          <w:b/>
          <w:sz w:val="28"/>
          <w:szCs w:val="28"/>
        </w:rPr>
      </w:pPr>
      <w:r w:rsidRPr="00FB408E">
        <w:rPr>
          <w:b/>
          <w:sz w:val="28"/>
          <w:szCs w:val="28"/>
        </w:rPr>
        <w:t>СЛАЙД 15.</w:t>
      </w:r>
      <w:r w:rsidRPr="00FB408E">
        <w:rPr>
          <w:rFonts w:ascii="Arial" w:hAnsi="Arial" w:cs="Arial"/>
          <w:b/>
          <w:sz w:val="28"/>
          <w:szCs w:val="28"/>
        </w:rPr>
        <w:t xml:space="preserve"> </w:t>
      </w:r>
    </w:p>
    <w:p w:rsidR="00D52F97" w:rsidRPr="00FB408E" w:rsidRDefault="003E2C96" w:rsidP="00FD37D4">
      <w:pPr>
        <w:pStyle w:val="a3"/>
        <w:spacing w:after="0" w:afterAutospacing="0" w:line="276" w:lineRule="auto"/>
        <w:jc w:val="both"/>
        <w:rPr>
          <w:sz w:val="28"/>
          <w:szCs w:val="28"/>
        </w:rPr>
      </w:pPr>
      <w:r w:rsidRPr="00FB408E">
        <w:rPr>
          <w:b/>
          <w:sz w:val="28"/>
          <w:szCs w:val="28"/>
        </w:rPr>
        <w:t>Вопрос.</w:t>
      </w:r>
      <w:r w:rsidRPr="00FB408E">
        <w:rPr>
          <w:sz w:val="28"/>
          <w:szCs w:val="28"/>
        </w:rPr>
        <w:t xml:space="preserve">    </w:t>
      </w:r>
      <w:r w:rsidR="00D52F97" w:rsidRPr="00FB408E">
        <w:rPr>
          <w:sz w:val="28"/>
          <w:szCs w:val="28"/>
        </w:rPr>
        <w:t>ПЕРВАЯ ЖЕЛЕЗНАЯ ДОРОГА В РОССИИ БЫЛА ОТКРЫТА 30 ОКТЯБРЯ 1837 ГОДА, ЕЕ ПРОТЯЖЕННОСТЬ СОСТАВИЛА 27 КИЛОМЕТРОВ. ТАКЖЕ ОНА ВОШЛА В ИСТОРИЮ, КАК ПЕРВАЯ РОССИЙСКАЯ ЖЕЛЕЗНАЯ ДОРОГА, НА КОТОРОЙ ПРОИЗОШЛА ЖЕЛЕЗНОДОРОЖНАЯ КАТАСТРОФА. ОНА СЛУЧИЛАСЬ ПО ВИНЕ ….</w:t>
      </w:r>
    </w:p>
    <w:p w:rsidR="003E2C96" w:rsidRPr="00FB408E" w:rsidRDefault="00D52F97" w:rsidP="00FD37D4">
      <w:pPr>
        <w:pStyle w:val="a3"/>
        <w:spacing w:after="0" w:afterAutospacing="0" w:line="276" w:lineRule="auto"/>
        <w:jc w:val="both"/>
        <w:rPr>
          <w:sz w:val="28"/>
          <w:szCs w:val="28"/>
        </w:rPr>
      </w:pPr>
      <w:r w:rsidRPr="00FB408E">
        <w:rPr>
          <w:b/>
          <w:sz w:val="28"/>
          <w:szCs w:val="28"/>
        </w:rPr>
        <w:t>Ведущий.</w:t>
      </w:r>
      <w:r w:rsidRPr="00FB408E">
        <w:rPr>
          <w:sz w:val="28"/>
          <w:szCs w:val="28"/>
        </w:rPr>
        <w:t xml:space="preserve"> </w:t>
      </w:r>
      <w:r w:rsidR="003E2C96" w:rsidRPr="00FB408E">
        <w:rPr>
          <w:sz w:val="28"/>
          <w:szCs w:val="28"/>
        </w:rPr>
        <w:t>Царскосельский железнодорожный путь также приобрел и печальную славу: именно на этой ж/д дороге случилась первая катастрофа. Поскольку железные дороги того времени были однопутными, на них были обустроены специальные разъезды для поездов. Однажды невнимательный машинист (по показаниям свидетелей нетрезвый) проскочил разъезд, на котором должен был остановиться и пропустить встречный поезд. В результате лобового столкновения двух поездов погибли десятки пассажиров.</w:t>
      </w:r>
    </w:p>
    <w:p w:rsidR="00C33D57" w:rsidRPr="00FB408E" w:rsidRDefault="00C33D57" w:rsidP="00FD37D4">
      <w:pPr>
        <w:spacing w:after="0"/>
        <w:jc w:val="both"/>
      </w:pPr>
    </w:p>
    <w:p w:rsidR="00096255" w:rsidRPr="00FB408E" w:rsidRDefault="00096255" w:rsidP="00FD37D4">
      <w:pPr>
        <w:jc w:val="both"/>
        <w:rPr>
          <w:b/>
        </w:rPr>
      </w:pPr>
      <w:r w:rsidRPr="00FB408E">
        <w:rPr>
          <w:b/>
        </w:rPr>
        <w:t>СЛАЙД 16</w:t>
      </w:r>
      <w:r w:rsidR="00D52F97" w:rsidRPr="00FB408E">
        <w:rPr>
          <w:b/>
        </w:rPr>
        <w:t>.</w:t>
      </w:r>
    </w:p>
    <w:p w:rsidR="003E2C96" w:rsidRPr="00FB408E" w:rsidRDefault="00D52F97" w:rsidP="00FD37D4">
      <w:pPr>
        <w:jc w:val="both"/>
      </w:pPr>
      <w:r w:rsidRPr="00FB408E">
        <w:rPr>
          <w:b/>
        </w:rPr>
        <w:t>Вопрос.</w:t>
      </w:r>
      <w:r w:rsidR="003E2C96" w:rsidRPr="00FB408E">
        <w:t xml:space="preserve"> ВАЖНЕЙШИМ ЭЛЕМЕНТОМ СТРЕЛОЧНОГО ПЕРЕВОДА ЯВЛЯЕТСЯ: </w:t>
      </w:r>
    </w:p>
    <w:p w:rsidR="002B48E8" w:rsidRPr="00FB408E" w:rsidRDefault="00D52F97" w:rsidP="00FD37D4">
      <w:pPr>
        <w:jc w:val="both"/>
      </w:pPr>
      <w:r w:rsidRPr="00FB408E">
        <w:rPr>
          <w:b/>
        </w:rPr>
        <w:t>Ведущий.</w:t>
      </w:r>
      <w:r w:rsidRPr="00FB408E">
        <w:t xml:space="preserve"> </w:t>
      </w:r>
      <w:r w:rsidR="00096255" w:rsidRPr="00FB408E">
        <w:t>Остряки (перья в трамвайной терминологии) — подвижные участки рельсов</w:t>
      </w:r>
      <w:r w:rsidR="003E2C96" w:rsidRPr="00FB408E">
        <w:t>.</w:t>
      </w:r>
      <w:r w:rsidR="00096255" w:rsidRPr="00FB408E">
        <w:t xml:space="preserve"> </w:t>
      </w:r>
      <w:r w:rsidR="00096255" w:rsidRPr="00FB408E">
        <w:rPr>
          <w:rStyle w:val="a8"/>
          <w:b w:val="0"/>
        </w:rPr>
        <w:t>Остряк стрелочного перевода</w:t>
      </w:r>
      <w:r w:rsidR="00096255" w:rsidRPr="00FB408E">
        <w:t> — рельс, один конец которого специально обработан (заострён) и прилегает к рамному рельсу стрелки; обеспечивает перекатывание ребордчатых колес подвижного состава с рамного рельса на рамный рельс или наоборот. </w:t>
      </w:r>
      <w:r w:rsidR="00096255" w:rsidRPr="00FB408E">
        <w:rPr>
          <w:shd w:val="clear" w:color="auto" w:fill="FEFEFE"/>
        </w:rPr>
        <w:t>С помощью </w:t>
      </w:r>
      <w:r w:rsidR="00096255" w:rsidRPr="00FB408E">
        <w:rPr>
          <w:rStyle w:val="a8"/>
          <w:b w:val="0"/>
          <w:shd w:val="clear" w:color="auto" w:fill="FEFEFE"/>
        </w:rPr>
        <w:t>остряков</w:t>
      </w:r>
      <w:r w:rsidR="00096255" w:rsidRPr="00FB408E">
        <w:rPr>
          <w:shd w:val="clear" w:color="auto" w:fill="FEFEFE"/>
        </w:rPr>
        <w:t> изменяют направление движения подвижного состава. Изготовляют их из специальных рельсов различной высоты симметричного и несимметричного профиля</w:t>
      </w:r>
      <w:r w:rsidRPr="00FB408E">
        <w:rPr>
          <w:shd w:val="clear" w:color="auto" w:fill="FEFEFE"/>
        </w:rPr>
        <w:t>.</w:t>
      </w:r>
    </w:p>
    <w:p w:rsidR="00096255" w:rsidRPr="00FB408E" w:rsidRDefault="00096255" w:rsidP="00FD37D4">
      <w:pPr>
        <w:jc w:val="both"/>
        <w:rPr>
          <w:b/>
        </w:rPr>
      </w:pPr>
      <w:r w:rsidRPr="00FB408E">
        <w:rPr>
          <w:b/>
        </w:rPr>
        <w:t>СЛАЙД 17.</w:t>
      </w:r>
    </w:p>
    <w:p w:rsidR="003E2C96" w:rsidRPr="00FB408E" w:rsidRDefault="00D52F97" w:rsidP="00FD37D4">
      <w:pPr>
        <w:jc w:val="both"/>
        <w:rPr>
          <w:rFonts w:asciiTheme="minorHAnsi" w:hAnsiTheme="minorHAnsi" w:cstheme="minorBidi"/>
        </w:rPr>
      </w:pPr>
      <w:r w:rsidRPr="00FB408E">
        <w:rPr>
          <w:b/>
        </w:rPr>
        <w:t>Вопрос.</w:t>
      </w:r>
      <w:r w:rsidR="00721178" w:rsidRPr="00FB408E">
        <w:t xml:space="preserve"> НАЗОВИТЕ МАРШРУТ ГЛАВНОГО ПОЕЗДА СТРАНЫ С ИМЕНЕМ «РОССИЯ»? </w:t>
      </w:r>
    </w:p>
    <w:p w:rsidR="00096255" w:rsidRPr="00FB408E" w:rsidRDefault="00721178" w:rsidP="00FD37D4">
      <w:pPr>
        <w:pStyle w:val="a3"/>
        <w:spacing w:before="0" w:beforeAutospacing="0" w:after="0" w:afterAutospacing="0" w:line="276" w:lineRule="auto"/>
        <w:jc w:val="both"/>
        <w:rPr>
          <w:sz w:val="28"/>
          <w:szCs w:val="28"/>
        </w:rPr>
      </w:pPr>
      <w:r w:rsidRPr="00FB408E">
        <w:rPr>
          <w:b/>
          <w:sz w:val="28"/>
          <w:szCs w:val="28"/>
        </w:rPr>
        <w:lastRenderedPageBreak/>
        <w:t xml:space="preserve">  </w:t>
      </w:r>
      <w:r w:rsidR="00D52F97" w:rsidRPr="00FB408E">
        <w:rPr>
          <w:b/>
          <w:sz w:val="28"/>
          <w:szCs w:val="28"/>
        </w:rPr>
        <w:t xml:space="preserve">Ведущий. </w:t>
      </w:r>
      <w:r w:rsidRPr="00FB408E">
        <w:rPr>
          <w:b/>
          <w:sz w:val="28"/>
          <w:szCs w:val="28"/>
        </w:rPr>
        <w:t xml:space="preserve">   </w:t>
      </w:r>
      <w:r w:rsidR="00096255" w:rsidRPr="00FB408E">
        <w:rPr>
          <w:b/>
          <w:sz w:val="28"/>
          <w:szCs w:val="28"/>
        </w:rPr>
        <w:t>Росси́я</w:t>
      </w:r>
      <w:r w:rsidR="00096255" w:rsidRPr="00FB408E">
        <w:rPr>
          <w:sz w:val="28"/>
          <w:szCs w:val="28"/>
        </w:rPr>
        <w:t> — скорый </w:t>
      </w:r>
      <w:hyperlink r:id="rId11" w:tooltip="Фирменный пассажирский поезд" w:history="1">
        <w:r w:rsidR="00096255" w:rsidRPr="00FB408E">
          <w:rPr>
            <w:rStyle w:val="a4"/>
            <w:color w:val="auto"/>
            <w:sz w:val="28"/>
            <w:szCs w:val="28"/>
            <w:u w:val="none"/>
          </w:rPr>
          <w:t>фирменный пассажирский поезд</w:t>
        </w:r>
      </w:hyperlink>
      <w:r w:rsidR="00096255" w:rsidRPr="00FB408E">
        <w:rPr>
          <w:sz w:val="28"/>
          <w:szCs w:val="28"/>
        </w:rPr>
        <w:t> № 002Щ/001М, курсирующий по маршруту </w:t>
      </w:r>
      <w:hyperlink r:id="rId12" w:tooltip="Владивосток (станция)" w:history="1">
        <w:r w:rsidR="00096255" w:rsidRPr="00FB408E">
          <w:rPr>
            <w:rStyle w:val="a4"/>
            <w:color w:val="auto"/>
            <w:sz w:val="28"/>
            <w:szCs w:val="28"/>
            <w:u w:val="none"/>
          </w:rPr>
          <w:t>Владивосток</w:t>
        </w:r>
      </w:hyperlink>
      <w:r w:rsidR="00096255" w:rsidRPr="00FB408E">
        <w:rPr>
          <w:sz w:val="28"/>
          <w:szCs w:val="28"/>
        </w:rPr>
        <w:t> — </w:t>
      </w:r>
      <w:hyperlink r:id="rId13" w:tooltip="Ярославский вокзал" w:history="1">
        <w:r w:rsidR="00096255" w:rsidRPr="00FB408E">
          <w:rPr>
            <w:rStyle w:val="a4"/>
            <w:color w:val="auto"/>
            <w:sz w:val="28"/>
            <w:szCs w:val="28"/>
            <w:u w:val="none"/>
          </w:rPr>
          <w:t>Москва</w:t>
        </w:r>
      </w:hyperlink>
      <w:r w:rsidR="00096255" w:rsidRPr="00FB408E">
        <w:rPr>
          <w:sz w:val="28"/>
          <w:szCs w:val="28"/>
        </w:rPr>
        <w:t> — </w:t>
      </w:r>
      <w:hyperlink r:id="rId14" w:tooltip="Владивосток (станция)" w:history="1">
        <w:r w:rsidR="00096255" w:rsidRPr="00FB408E">
          <w:rPr>
            <w:rStyle w:val="a4"/>
            <w:color w:val="auto"/>
            <w:sz w:val="28"/>
            <w:szCs w:val="28"/>
            <w:u w:val="none"/>
          </w:rPr>
          <w:t>Владивосток</w:t>
        </w:r>
      </w:hyperlink>
      <w:r w:rsidR="00096255" w:rsidRPr="00FB408E">
        <w:rPr>
          <w:sz w:val="28"/>
          <w:szCs w:val="28"/>
        </w:rPr>
        <w:t>.</w:t>
      </w:r>
    </w:p>
    <w:p w:rsidR="00096255" w:rsidRPr="00FB408E" w:rsidRDefault="0034663C" w:rsidP="00FD37D4">
      <w:pPr>
        <w:pStyle w:val="a3"/>
        <w:spacing w:before="0" w:beforeAutospacing="0" w:after="0" w:afterAutospacing="0" w:line="276" w:lineRule="auto"/>
        <w:jc w:val="both"/>
        <w:rPr>
          <w:sz w:val="28"/>
          <w:szCs w:val="28"/>
        </w:rPr>
      </w:pPr>
      <w:hyperlink r:id="rId15" w:tooltip="Поезд дальнего следования" w:history="1">
        <w:r w:rsidR="00096255" w:rsidRPr="00FB408E">
          <w:rPr>
            <w:rStyle w:val="a4"/>
            <w:color w:val="auto"/>
            <w:sz w:val="28"/>
            <w:szCs w:val="28"/>
            <w:u w:val="none"/>
          </w:rPr>
          <w:t>Поезд дальнего следования</w:t>
        </w:r>
      </w:hyperlink>
      <w:r w:rsidR="00096255" w:rsidRPr="00FB408E">
        <w:rPr>
          <w:sz w:val="28"/>
          <w:szCs w:val="28"/>
        </w:rPr>
        <w:t> курсирует по самому протяженному железнодорожному пассажирскому маршруту в мире, проходящему по территории одной страны и пересекающему по суше почти всю Евразию. Длина этого маршрута – 9 288 километров.</w:t>
      </w:r>
    </w:p>
    <w:p w:rsidR="00096255" w:rsidRPr="00FB408E" w:rsidRDefault="00D52F97" w:rsidP="00FD37D4">
      <w:pPr>
        <w:pStyle w:val="a3"/>
        <w:spacing w:before="0" w:beforeAutospacing="0" w:after="0" w:afterAutospacing="0" w:line="276" w:lineRule="auto"/>
        <w:jc w:val="both"/>
        <w:rPr>
          <w:sz w:val="28"/>
          <w:szCs w:val="28"/>
        </w:rPr>
      </w:pPr>
      <w:r w:rsidRPr="00FB408E">
        <w:rPr>
          <w:sz w:val="28"/>
          <w:szCs w:val="28"/>
        </w:rPr>
        <w:t xml:space="preserve">   </w:t>
      </w:r>
      <w:r w:rsidR="00096255" w:rsidRPr="00FB408E">
        <w:rPr>
          <w:sz w:val="28"/>
          <w:szCs w:val="28"/>
        </w:rPr>
        <w:t>История главного поезда страны неразрывно связана с историей освоения </w:t>
      </w:r>
      <w:hyperlink r:id="rId16" w:tooltip="Сибирь" w:history="1">
        <w:r w:rsidR="00096255" w:rsidRPr="00FB408E">
          <w:rPr>
            <w:rStyle w:val="a4"/>
            <w:color w:val="auto"/>
            <w:sz w:val="28"/>
            <w:szCs w:val="28"/>
            <w:u w:val="none"/>
          </w:rPr>
          <w:t>Сибири</w:t>
        </w:r>
      </w:hyperlink>
      <w:r w:rsidR="00096255" w:rsidRPr="00FB408E">
        <w:rPr>
          <w:sz w:val="28"/>
          <w:szCs w:val="28"/>
        </w:rPr>
        <w:t>и </w:t>
      </w:r>
      <w:hyperlink r:id="rId17" w:tooltip="Дальний Восток России" w:history="1">
        <w:r w:rsidR="00096255" w:rsidRPr="00FB408E">
          <w:rPr>
            <w:rStyle w:val="a4"/>
            <w:color w:val="auto"/>
            <w:sz w:val="28"/>
            <w:szCs w:val="28"/>
            <w:u w:val="none"/>
          </w:rPr>
          <w:t>Дальнего Востока</w:t>
        </w:r>
      </w:hyperlink>
      <w:r w:rsidR="00096255" w:rsidRPr="00FB408E">
        <w:rPr>
          <w:sz w:val="28"/>
          <w:szCs w:val="28"/>
        </w:rPr>
        <w:t> и строительством </w:t>
      </w:r>
      <w:hyperlink r:id="rId18" w:tooltip="Транссибирская магистраль" w:history="1">
        <w:r w:rsidR="00096255" w:rsidRPr="00FB408E">
          <w:rPr>
            <w:rStyle w:val="a4"/>
            <w:color w:val="auto"/>
            <w:sz w:val="28"/>
            <w:szCs w:val="28"/>
            <w:u w:val="none"/>
          </w:rPr>
          <w:t>Транссибирской магистрали</w:t>
        </w:r>
      </w:hyperlink>
      <w:r w:rsidR="00096255" w:rsidRPr="00FB408E">
        <w:rPr>
          <w:sz w:val="28"/>
          <w:szCs w:val="28"/>
        </w:rPr>
        <w:t>. В </w:t>
      </w:r>
      <w:hyperlink r:id="rId19" w:tooltip="1916 год" w:history="1">
        <w:r w:rsidR="00096255" w:rsidRPr="00FB408E">
          <w:rPr>
            <w:rStyle w:val="a4"/>
            <w:color w:val="auto"/>
            <w:sz w:val="28"/>
            <w:szCs w:val="28"/>
            <w:u w:val="none"/>
          </w:rPr>
          <w:t>1916 году</w:t>
        </w:r>
      </w:hyperlink>
      <w:r w:rsidR="00096255" w:rsidRPr="00FB408E">
        <w:rPr>
          <w:sz w:val="28"/>
          <w:szCs w:val="28"/>
        </w:rPr>
        <w:t>после завершения строительства </w:t>
      </w:r>
      <w:hyperlink r:id="rId20" w:tooltip="Хабаровский мост" w:history="1">
        <w:r w:rsidR="00096255" w:rsidRPr="00FB408E">
          <w:rPr>
            <w:rStyle w:val="a4"/>
            <w:color w:val="auto"/>
            <w:sz w:val="28"/>
            <w:szCs w:val="28"/>
            <w:u w:val="none"/>
          </w:rPr>
          <w:t>моста</w:t>
        </w:r>
      </w:hyperlink>
      <w:r w:rsidR="00096255" w:rsidRPr="00FB408E">
        <w:rPr>
          <w:sz w:val="28"/>
          <w:szCs w:val="28"/>
        </w:rPr>
        <w:t> через реку </w:t>
      </w:r>
      <w:hyperlink r:id="rId21" w:tooltip="Амур" w:history="1">
        <w:r w:rsidR="00096255" w:rsidRPr="00FB408E">
          <w:rPr>
            <w:rStyle w:val="a4"/>
            <w:color w:val="auto"/>
            <w:sz w:val="28"/>
            <w:szCs w:val="28"/>
            <w:u w:val="none"/>
          </w:rPr>
          <w:t>Амур</w:t>
        </w:r>
      </w:hyperlink>
      <w:r w:rsidR="00096255" w:rsidRPr="00FB408E">
        <w:rPr>
          <w:sz w:val="28"/>
          <w:szCs w:val="28"/>
        </w:rPr>
        <w:t> в </w:t>
      </w:r>
      <w:hyperlink r:id="rId22" w:tooltip="Хабаровск" w:history="1">
        <w:r w:rsidR="00096255" w:rsidRPr="00FB408E">
          <w:rPr>
            <w:rStyle w:val="a4"/>
            <w:color w:val="auto"/>
            <w:sz w:val="28"/>
            <w:szCs w:val="28"/>
            <w:u w:val="none"/>
          </w:rPr>
          <w:t>Хабаровске</w:t>
        </w:r>
      </w:hyperlink>
      <w:r w:rsidR="00096255" w:rsidRPr="00FB408E">
        <w:rPr>
          <w:sz w:val="28"/>
          <w:szCs w:val="28"/>
        </w:rPr>
        <w:t> началось прямое пассажирское сообщение от </w:t>
      </w:r>
      <w:hyperlink r:id="rId23" w:tooltip="Ярославский вокзал" w:history="1">
        <w:r w:rsidR="00096255" w:rsidRPr="00FB408E">
          <w:rPr>
            <w:rStyle w:val="a4"/>
            <w:color w:val="auto"/>
            <w:sz w:val="28"/>
            <w:szCs w:val="28"/>
            <w:u w:val="none"/>
          </w:rPr>
          <w:t>Москвы</w:t>
        </w:r>
      </w:hyperlink>
      <w:r w:rsidR="00096255" w:rsidRPr="00FB408E">
        <w:rPr>
          <w:sz w:val="28"/>
          <w:szCs w:val="28"/>
        </w:rPr>
        <w:t> до </w:t>
      </w:r>
      <w:hyperlink r:id="rId24" w:tooltip="Владивосток (станция)" w:history="1">
        <w:r w:rsidR="00096255" w:rsidRPr="00FB408E">
          <w:rPr>
            <w:rStyle w:val="a4"/>
            <w:color w:val="auto"/>
            <w:sz w:val="28"/>
            <w:szCs w:val="28"/>
            <w:u w:val="none"/>
          </w:rPr>
          <w:t>Владивостока</w:t>
        </w:r>
      </w:hyperlink>
      <w:r w:rsidR="00096255" w:rsidRPr="00FB408E">
        <w:rPr>
          <w:sz w:val="28"/>
          <w:szCs w:val="28"/>
        </w:rPr>
        <w:t>.</w:t>
      </w:r>
    </w:p>
    <w:p w:rsidR="00096255" w:rsidRPr="00FB408E" w:rsidRDefault="00D52F97" w:rsidP="00FD37D4">
      <w:pPr>
        <w:pStyle w:val="a3"/>
        <w:spacing w:before="0" w:beforeAutospacing="0" w:after="0" w:afterAutospacing="0" w:line="276" w:lineRule="auto"/>
        <w:jc w:val="both"/>
        <w:rPr>
          <w:sz w:val="28"/>
          <w:szCs w:val="28"/>
        </w:rPr>
      </w:pPr>
      <w:r w:rsidRPr="00FB408E">
        <w:rPr>
          <w:sz w:val="28"/>
          <w:szCs w:val="28"/>
        </w:rPr>
        <w:t xml:space="preserve">  </w:t>
      </w:r>
      <w:r w:rsidR="00096255" w:rsidRPr="00FB408E">
        <w:rPr>
          <w:sz w:val="28"/>
          <w:szCs w:val="28"/>
        </w:rPr>
        <w:t>Фирменный поезд «Россия» отправился в свой первый рейс </w:t>
      </w:r>
      <w:hyperlink r:id="rId25" w:tooltip="30 сентября" w:history="1">
        <w:r w:rsidR="00096255" w:rsidRPr="00FB408E">
          <w:rPr>
            <w:rStyle w:val="a4"/>
            <w:color w:val="auto"/>
            <w:sz w:val="28"/>
            <w:szCs w:val="28"/>
            <w:u w:val="none"/>
          </w:rPr>
          <w:t>30 сентября</w:t>
        </w:r>
      </w:hyperlink>
      <w:r w:rsidR="00096255" w:rsidRPr="00FB408E">
        <w:rPr>
          <w:sz w:val="28"/>
          <w:szCs w:val="28"/>
        </w:rPr>
        <w:t> </w:t>
      </w:r>
      <w:hyperlink r:id="rId26" w:tooltip="1966 год" w:history="1">
        <w:r w:rsidR="00096255" w:rsidRPr="00FB408E">
          <w:rPr>
            <w:rStyle w:val="a4"/>
            <w:color w:val="auto"/>
            <w:sz w:val="28"/>
            <w:szCs w:val="28"/>
            <w:u w:val="none"/>
          </w:rPr>
          <w:t>1966 года</w:t>
        </w:r>
      </w:hyperlink>
      <w:r w:rsidR="00096255" w:rsidRPr="00FB408E">
        <w:rPr>
          <w:sz w:val="28"/>
          <w:szCs w:val="28"/>
        </w:rPr>
        <w:t>.</w:t>
      </w:r>
    </w:p>
    <w:p w:rsidR="00A07E3E" w:rsidRPr="00FB408E" w:rsidRDefault="00D52F97" w:rsidP="00FD37D4">
      <w:pPr>
        <w:pStyle w:val="a3"/>
        <w:spacing w:before="0" w:beforeAutospacing="0" w:after="0" w:afterAutospacing="0" w:line="276" w:lineRule="auto"/>
        <w:jc w:val="both"/>
        <w:rPr>
          <w:sz w:val="28"/>
          <w:szCs w:val="28"/>
        </w:rPr>
      </w:pPr>
      <w:r w:rsidRPr="00FB408E">
        <w:rPr>
          <w:sz w:val="28"/>
          <w:szCs w:val="28"/>
        </w:rPr>
        <w:t xml:space="preserve">   </w:t>
      </w:r>
      <w:r w:rsidR="00A07E3E" w:rsidRPr="00FB408E">
        <w:rPr>
          <w:sz w:val="28"/>
          <w:szCs w:val="28"/>
        </w:rPr>
        <w:t>Учитывая длительность поездки, в вагонах фирменного поезда «Россия» предусмотрено всё, что может понадобиться пассажиру в пути — холодильники, микроволновые печи, электрические плитки, душевые кабины, бытовые комнаты с феном, утюгом и </w:t>
      </w:r>
      <w:hyperlink r:id="rId27" w:tooltip="Гладильная доска" w:history="1">
        <w:r w:rsidR="00A07E3E" w:rsidRPr="00FB408E">
          <w:rPr>
            <w:rStyle w:val="a4"/>
            <w:color w:val="auto"/>
            <w:sz w:val="28"/>
            <w:szCs w:val="28"/>
            <w:u w:val="none"/>
          </w:rPr>
          <w:t>гладильной доской</w:t>
        </w:r>
      </w:hyperlink>
      <w:r w:rsidR="00A07E3E" w:rsidRPr="00FB408E">
        <w:rPr>
          <w:sz w:val="28"/>
          <w:szCs w:val="28"/>
        </w:rPr>
        <w:t>. Горячее питание доставляется в купе несколько раз в день (при покупке билета с питанием).</w:t>
      </w:r>
    </w:p>
    <w:p w:rsidR="00A07E3E" w:rsidRPr="00FB408E" w:rsidRDefault="00D52F97" w:rsidP="00FD37D4">
      <w:pPr>
        <w:pStyle w:val="a3"/>
        <w:spacing w:before="0" w:beforeAutospacing="0" w:after="0" w:afterAutospacing="0" w:line="276" w:lineRule="auto"/>
        <w:jc w:val="both"/>
        <w:rPr>
          <w:sz w:val="28"/>
          <w:szCs w:val="28"/>
        </w:rPr>
      </w:pPr>
      <w:r w:rsidRPr="00FB408E">
        <w:rPr>
          <w:sz w:val="28"/>
          <w:szCs w:val="28"/>
        </w:rPr>
        <w:t xml:space="preserve">   </w:t>
      </w:r>
      <w:r w:rsidR="00A07E3E" w:rsidRPr="00FB408E">
        <w:rPr>
          <w:sz w:val="28"/>
          <w:szCs w:val="28"/>
        </w:rPr>
        <w:t>Для предотвращения воровства двери купе снабжены электронными замками, открытие которых осуществляется при помощи персональной карточки с микрочипом. В целях безопасности вагоны оборудованы видеонаблюдением и автоматической пожарной сигнализацией.</w:t>
      </w:r>
    </w:p>
    <w:p w:rsidR="00D52F97" w:rsidRPr="00FB408E" w:rsidRDefault="00D52F97" w:rsidP="00FD37D4">
      <w:pPr>
        <w:spacing w:after="0"/>
        <w:jc w:val="both"/>
        <w:rPr>
          <w:b/>
        </w:rPr>
      </w:pPr>
    </w:p>
    <w:p w:rsidR="00721178" w:rsidRPr="00FB408E" w:rsidRDefault="00D52F97" w:rsidP="00FD37D4">
      <w:pPr>
        <w:spacing w:after="0"/>
        <w:jc w:val="both"/>
      </w:pPr>
      <w:r w:rsidRPr="00FB408E">
        <w:rPr>
          <w:b/>
        </w:rPr>
        <w:t xml:space="preserve">СЛАЙД 18. </w:t>
      </w:r>
      <w:r w:rsidRPr="00FB408E">
        <w:t>ИГРА ОКОНЧЕНА.</w:t>
      </w:r>
    </w:p>
    <w:p w:rsidR="00721178" w:rsidRPr="00FB408E" w:rsidRDefault="00D52F97" w:rsidP="00FD37D4">
      <w:pPr>
        <w:jc w:val="both"/>
      </w:pPr>
      <w:r w:rsidRPr="00FB408E">
        <w:rPr>
          <w:b/>
        </w:rPr>
        <w:t xml:space="preserve">СЛАЙД 19. </w:t>
      </w:r>
      <w:r w:rsidRPr="00FB408E">
        <w:t>ИСПОЛЬЗУЕМЫЕ РЕСУРСЫ:</w:t>
      </w:r>
    </w:p>
    <w:p w:rsidR="00721178" w:rsidRPr="00FB408E" w:rsidRDefault="00721178" w:rsidP="00FD37D4">
      <w:pPr>
        <w:pStyle w:val="a9"/>
        <w:numPr>
          <w:ilvl w:val="0"/>
          <w:numId w:val="8"/>
        </w:numPr>
        <w:jc w:val="both"/>
      </w:pPr>
      <w:r w:rsidRPr="00FB408E">
        <w:t xml:space="preserve"> </w:t>
      </w:r>
      <w:hyperlink r:id="rId28" w:history="1">
        <w:r w:rsidRPr="00FB408E">
          <w:rPr>
            <w:rStyle w:val="a4"/>
            <w:color w:val="auto"/>
            <w:u w:val="none"/>
          </w:rPr>
          <w:t>http://fb.ru/article/384157/parovozyi-rossii-istoriya-sozdaniya-etapyi-razvitiya-parovozostroeniya-istoricheskie-faktyi-i-sobyitiya</w:t>
        </w:r>
      </w:hyperlink>
      <w:r w:rsidRPr="00FB408E">
        <w:t xml:space="preserve"> .</w:t>
      </w:r>
    </w:p>
    <w:p w:rsidR="00721178" w:rsidRPr="00FB408E" w:rsidRDefault="0034663C" w:rsidP="00FD37D4">
      <w:pPr>
        <w:pStyle w:val="a9"/>
        <w:numPr>
          <w:ilvl w:val="0"/>
          <w:numId w:val="8"/>
        </w:numPr>
        <w:jc w:val="both"/>
      </w:pPr>
      <w:hyperlink r:id="rId29" w:history="1">
        <w:r w:rsidR="00721178" w:rsidRPr="00FB408E">
          <w:rPr>
            <w:rStyle w:val="a4"/>
            <w:color w:val="auto"/>
            <w:spacing w:val="8"/>
            <w:u w:val="none"/>
          </w:rPr>
          <w:t>www.camerussia.com</w:t>
        </w:r>
      </w:hyperlink>
      <w:r w:rsidR="00721178" w:rsidRPr="00FB408E">
        <w:t>.</w:t>
      </w:r>
    </w:p>
    <w:p w:rsidR="00721178" w:rsidRPr="00FB408E" w:rsidRDefault="0034663C" w:rsidP="00FD37D4">
      <w:pPr>
        <w:pStyle w:val="a9"/>
        <w:numPr>
          <w:ilvl w:val="0"/>
          <w:numId w:val="8"/>
        </w:numPr>
        <w:jc w:val="both"/>
      </w:pPr>
      <w:hyperlink r:id="rId30" w:history="1">
        <w:r w:rsidR="00721178" w:rsidRPr="00FB408E">
          <w:rPr>
            <w:rStyle w:val="a4"/>
            <w:color w:val="auto"/>
            <w:u w:val="none"/>
            <w:lang w:val="en-US"/>
          </w:rPr>
          <w:t>http</w:t>
        </w:r>
        <w:r w:rsidR="00721178" w:rsidRPr="00FB408E">
          <w:rPr>
            <w:rStyle w:val="a4"/>
            <w:color w:val="auto"/>
            <w:u w:val="none"/>
          </w:rPr>
          <w:t>//</w:t>
        </w:r>
        <w:r w:rsidR="00721178" w:rsidRPr="00FB408E">
          <w:rPr>
            <w:rStyle w:val="a4"/>
            <w:color w:val="auto"/>
            <w:u w:val="none"/>
            <w:lang w:val="en-US"/>
          </w:rPr>
          <w:t>it</w:t>
        </w:r>
        <w:r w:rsidR="00721178" w:rsidRPr="00FB408E">
          <w:rPr>
            <w:rStyle w:val="a4"/>
            <w:color w:val="auto"/>
            <w:u w:val="none"/>
          </w:rPr>
          <w:t>-</w:t>
        </w:r>
        <w:r w:rsidR="00721178" w:rsidRPr="00FB408E">
          <w:rPr>
            <w:rStyle w:val="a4"/>
            <w:color w:val="auto"/>
            <w:u w:val="none"/>
            <w:lang w:val="en-US"/>
          </w:rPr>
          <w:t>n</w:t>
        </w:r>
        <w:r w:rsidR="00721178" w:rsidRPr="00FB408E">
          <w:rPr>
            <w:rStyle w:val="a4"/>
            <w:color w:val="auto"/>
            <w:u w:val="none"/>
          </w:rPr>
          <w:t>.</w:t>
        </w:r>
        <w:r w:rsidR="00721178" w:rsidRPr="00FB408E">
          <w:rPr>
            <w:rStyle w:val="a4"/>
            <w:color w:val="auto"/>
            <w:u w:val="none"/>
            <w:lang w:val="en-US"/>
          </w:rPr>
          <w:t>ru</w:t>
        </w:r>
      </w:hyperlink>
      <w:r w:rsidR="00721178" w:rsidRPr="00FB408E">
        <w:t xml:space="preserve"> </w:t>
      </w:r>
    </w:p>
    <w:p w:rsidR="00721178" w:rsidRPr="00FB408E" w:rsidRDefault="00D52F97" w:rsidP="00FD37D4">
      <w:pPr>
        <w:pStyle w:val="a9"/>
        <w:numPr>
          <w:ilvl w:val="0"/>
          <w:numId w:val="8"/>
        </w:numPr>
        <w:jc w:val="both"/>
      </w:pPr>
      <w:r w:rsidRPr="00FB408E">
        <w:t xml:space="preserve">Словарь </w:t>
      </w:r>
      <w:r w:rsidR="00721178" w:rsidRPr="00FB408E">
        <w:t xml:space="preserve"> терминов</w:t>
      </w:r>
      <w:r w:rsidRPr="00FB408E">
        <w:t>.</w:t>
      </w:r>
    </w:p>
    <w:p w:rsidR="00721178" w:rsidRPr="00FB408E" w:rsidRDefault="00721178" w:rsidP="00FD37D4">
      <w:pPr>
        <w:jc w:val="both"/>
      </w:pPr>
    </w:p>
    <w:sectPr w:rsidR="00721178" w:rsidRPr="00FB408E" w:rsidSect="00721178">
      <w:footerReference w:type="default" r:id="rId31"/>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15A2" w:rsidRDefault="001915A2" w:rsidP="00667143">
      <w:pPr>
        <w:spacing w:after="0" w:line="240" w:lineRule="auto"/>
      </w:pPr>
      <w:r>
        <w:separator/>
      </w:r>
    </w:p>
  </w:endnote>
  <w:endnote w:type="continuationSeparator" w:id="1">
    <w:p w:rsidR="001915A2" w:rsidRDefault="001915A2" w:rsidP="006671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946365"/>
      <w:docPartObj>
        <w:docPartGallery w:val="Page Numbers (Bottom of Page)"/>
        <w:docPartUnique/>
      </w:docPartObj>
    </w:sdtPr>
    <w:sdtContent>
      <w:p w:rsidR="00667143" w:rsidRDefault="0034663C">
        <w:pPr>
          <w:pStyle w:val="ac"/>
          <w:jc w:val="right"/>
        </w:pPr>
        <w:fldSimple w:instr=" PAGE   \* MERGEFORMAT ">
          <w:r w:rsidR="00BF44C8">
            <w:rPr>
              <w:noProof/>
            </w:rPr>
            <w:t>1</w:t>
          </w:r>
        </w:fldSimple>
      </w:p>
    </w:sdtContent>
  </w:sdt>
  <w:p w:rsidR="00667143" w:rsidRDefault="00667143">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15A2" w:rsidRDefault="001915A2" w:rsidP="00667143">
      <w:pPr>
        <w:spacing w:after="0" w:line="240" w:lineRule="auto"/>
      </w:pPr>
      <w:r>
        <w:separator/>
      </w:r>
    </w:p>
  </w:footnote>
  <w:footnote w:type="continuationSeparator" w:id="1">
    <w:p w:rsidR="001915A2" w:rsidRDefault="001915A2" w:rsidP="006671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37453"/>
    <w:multiLevelType w:val="hybridMultilevel"/>
    <w:tmpl w:val="B2F024A6"/>
    <w:lvl w:ilvl="0" w:tplc="567C28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DB72897"/>
    <w:multiLevelType w:val="multilevel"/>
    <w:tmpl w:val="CF046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E37784"/>
    <w:multiLevelType w:val="multilevel"/>
    <w:tmpl w:val="881C2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9D0980"/>
    <w:multiLevelType w:val="multilevel"/>
    <w:tmpl w:val="4F84D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D64B82"/>
    <w:multiLevelType w:val="hybridMultilevel"/>
    <w:tmpl w:val="DB8058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AB2A93"/>
    <w:multiLevelType w:val="hybridMultilevel"/>
    <w:tmpl w:val="78C48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9A57C6"/>
    <w:multiLevelType w:val="hybridMultilevel"/>
    <w:tmpl w:val="44C80CA6"/>
    <w:lvl w:ilvl="0" w:tplc="9782F524">
      <w:start w:val="1"/>
      <w:numFmt w:val="decimal"/>
      <w:lvlText w:val="%1."/>
      <w:lvlJc w:val="left"/>
      <w:pPr>
        <w:tabs>
          <w:tab w:val="num" w:pos="720"/>
        </w:tabs>
        <w:ind w:left="720" w:hanging="360"/>
      </w:pPr>
    </w:lvl>
    <w:lvl w:ilvl="1" w:tplc="E92490FC" w:tentative="1">
      <w:start w:val="1"/>
      <w:numFmt w:val="decimal"/>
      <w:lvlText w:val="%2."/>
      <w:lvlJc w:val="left"/>
      <w:pPr>
        <w:tabs>
          <w:tab w:val="num" w:pos="1440"/>
        </w:tabs>
        <w:ind w:left="1440" w:hanging="360"/>
      </w:pPr>
    </w:lvl>
    <w:lvl w:ilvl="2" w:tplc="AABA347A" w:tentative="1">
      <w:start w:val="1"/>
      <w:numFmt w:val="decimal"/>
      <w:lvlText w:val="%3."/>
      <w:lvlJc w:val="left"/>
      <w:pPr>
        <w:tabs>
          <w:tab w:val="num" w:pos="2160"/>
        </w:tabs>
        <w:ind w:left="2160" w:hanging="360"/>
      </w:pPr>
    </w:lvl>
    <w:lvl w:ilvl="3" w:tplc="8D2C749E" w:tentative="1">
      <w:start w:val="1"/>
      <w:numFmt w:val="decimal"/>
      <w:lvlText w:val="%4."/>
      <w:lvlJc w:val="left"/>
      <w:pPr>
        <w:tabs>
          <w:tab w:val="num" w:pos="2880"/>
        </w:tabs>
        <w:ind w:left="2880" w:hanging="360"/>
      </w:pPr>
    </w:lvl>
    <w:lvl w:ilvl="4" w:tplc="2E0CFEC0" w:tentative="1">
      <w:start w:val="1"/>
      <w:numFmt w:val="decimal"/>
      <w:lvlText w:val="%5."/>
      <w:lvlJc w:val="left"/>
      <w:pPr>
        <w:tabs>
          <w:tab w:val="num" w:pos="3600"/>
        </w:tabs>
        <w:ind w:left="3600" w:hanging="360"/>
      </w:pPr>
    </w:lvl>
    <w:lvl w:ilvl="5" w:tplc="C5DAD14E" w:tentative="1">
      <w:start w:val="1"/>
      <w:numFmt w:val="decimal"/>
      <w:lvlText w:val="%6."/>
      <w:lvlJc w:val="left"/>
      <w:pPr>
        <w:tabs>
          <w:tab w:val="num" w:pos="4320"/>
        </w:tabs>
        <w:ind w:left="4320" w:hanging="360"/>
      </w:pPr>
    </w:lvl>
    <w:lvl w:ilvl="6" w:tplc="4B08FBE2" w:tentative="1">
      <w:start w:val="1"/>
      <w:numFmt w:val="decimal"/>
      <w:lvlText w:val="%7."/>
      <w:lvlJc w:val="left"/>
      <w:pPr>
        <w:tabs>
          <w:tab w:val="num" w:pos="5040"/>
        </w:tabs>
        <w:ind w:left="5040" w:hanging="360"/>
      </w:pPr>
    </w:lvl>
    <w:lvl w:ilvl="7" w:tplc="CE6A3724" w:tentative="1">
      <w:start w:val="1"/>
      <w:numFmt w:val="decimal"/>
      <w:lvlText w:val="%8."/>
      <w:lvlJc w:val="left"/>
      <w:pPr>
        <w:tabs>
          <w:tab w:val="num" w:pos="5760"/>
        </w:tabs>
        <w:ind w:left="5760" w:hanging="360"/>
      </w:pPr>
    </w:lvl>
    <w:lvl w:ilvl="8" w:tplc="D70C9188" w:tentative="1">
      <w:start w:val="1"/>
      <w:numFmt w:val="decimal"/>
      <w:lvlText w:val="%9."/>
      <w:lvlJc w:val="left"/>
      <w:pPr>
        <w:tabs>
          <w:tab w:val="num" w:pos="6480"/>
        </w:tabs>
        <w:ind w:left="6480" w:hanging="360"/>
      </w:pPr>
    </w:lvl>
  </w:abstractNum>
  <w:abstractNum w:abstractNumId="7">
    <w:nsid w:val="7F356321"/>
    <w:multiLevelType w:val="multilevel"/>
    <w:tmpl w:val="84982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2"/>
  </w:num>
  <w:num w:numId="4">
    <w:abstractNumId w:val="1"/>
  </w:num>
  <w:num w:numId="5">
    <w:abstractNumId w:val="6"/>
  </w:num>
  <w:num w:numId="6">
    <w:abstractNumId w:val="5"/>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6805F2"/>
    <w:rsid w:val="00081D14"/>
    <w:rsid w:val="00096255"/>
    <w:rsid w:val="000C38FC"/>
    <w:rsid w:val="000D59B1"/>
    <w:rsid w:val="001061C0"/>
    <w:rsid w:val="001915A2"/>
    <w:rsid w:val="0027791C"/>
    <w:rsid w:val="002B48E8"/>
    <w:rsid w:val="002D7405"/>
    <w:rsid w:val="002F031B"/>
    <w:rsid w:val="003113D5"/>
    <w:rsid w:val="0034663C"/>
    <w:rsid w:val="003822AF"/>
    <w:rsid w:val="003C7711"/>
    <w:rsid w:val="003E2C96"/>
    <w:rsid w:val="00425C0A"/>
    <w:rsid w:val="00447EDF"/>
    <w:rsid w:val="00595E04"/>
    <w:rsid w:val="005C67A3"/>
    <w:rsid w:val="00617DFC"/>
    <w:rsid w:val="00667143"/>
    <w:rsid w:val="006805F2"/>
    <w:rsid w:val="006D4019"/>
    <w:rsid w:val="00710526"/>
    <w:rsid w:val="00721178"/>
    <w:rsid w:val="00741B23"/>
    <w:rsid w:val="007B611F"/>
    <w:rsid w:val="007E40FE"/>
    <w:rsid w:val="00877D40"/>
    <w:rsid w:val="008E5A12"/>
    <w:rsid w:val="00931849"/>
    <w:rsid w:val="009B1318"/>
    <w:rsid w:val="009E1B79"/>
    <w:rsid w:val="00A07E3E"/>
    <w:rsid w:val="00A74ED6"/>
    <w:rsid w:val="00A93949"/>
    <w:rsid w:val="00AD43E4"/>
    <w:rsid w:val="00B74EE6"/>
    <w:rsid w:val="00B75823"/>
    <w:rsid w:val="00BF44C8"/>
    <w:rsid w:val="00C00EAD"/>
    <w:rsid w:val="00C33D57"/>
    <w:rsid w:val="00C92B6C"/>
    <w:rsid w:val="00C95158"/>
    <w:rsid w:val="00D44F00"/>
    <w:rsid w:val="00D52F97"/>
    <w:rsid w:val="00D85407"/>
    <w:rsid w:val="00DA5134"/>
    <w:rsid w:val="00DE2C8F"/>
    <w:rsid w:val="00EA04D2"/>
    <w:rsid w:val="00EA6B57"/>
    <w:rsid w:val="00F00B4B"/>
    <w:rsid w:val="00F12400"/>
    <w:rsid w:val="00F27E52"/>
    <w:rsid w:val="00F43721"/>
    <w:rsid w:val="00F675F5"/>
    <w:rsid w:val="00FB408E"/>
    <w:rsid w:val="00FB42F9"/>
    <w:rsid w:val="00FD37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C8F"/>
    <w:pPr>
      <w:tabs>
        <w:tab w:val="left" w:pos="9922"/>
      </w:tabs>
    </w:pPr>
    <w:rPr>
      <w:rFonts w:ascii="Times New Roman" w:hAnsi="Times New Roman" w:cs="Times New Roman"/>
      <w:bCs/>
      <w:sz w:val="28"/>
      <w:szCs w:val="28"/>
      <w:shd w:val="clear" w:color="auto" w:fill="FFFFFF"/>
    </w:rPr>
  </w:style>
  <w:style w:type="paragraph" w:styleId="3">
    <w:name w:val="heading 3"/>
    <w:basedOn w:val="a"/>
    <w:link w:val="30"/>
    <w:uiPriority w:val="9"/>
    <w:qFormat/>
    <w:rsid w:val="00A93949"/>
    <w:pPr>
      <w:spacing w:before="100" w:beforeAutospacing="1" w:after="100" w:afterAutospacing="1" w:line="240" w:lineRule="auto"/>
      <w:outlineLvl w:val="2"/>
    </w:pPr>
    <w:rPr>
      <w:rFonts w:eastAsia="Times New Roman"/>
      <w:b/>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805F2"/>
    <w:pPr>
      <w:spacing w:before="100" w:beforeAutospacing="1" w:after="100" w:afterAutospacing="1" w:line="240" w:lineRule="auto"/>
    </w:pPr>
    <w:rPr>
      <w:rFonts w:eastAsia="Times New Roman"/>
      <w:sz w:val="24"/>
      <w:szCs w:val="24"/>
    </w:rPr>
  </w:style>
  <w:style w:type="paragraph" w:customStyle="1" w:styleId="c5">
    <w:name w:val="c5"/>
    <w:basedOn w:val="a"/>
    <w:rsid w:val="006805F2"/>
    <w:pPr>
      <w:spacing w:before="100" w:beforeAutospacing="1" w:after="100" w:afterAutospacing="1" w:line="240" w:lineRule="auto"/>
    </w:pPr>
    <w:rPr>
      <w:rFonts w:eastAsia="Times New Roman"/>
      <w:sz w:val="24"/>
      <w:szCs w:val="24"/>
    </w:rPr>
  </w:style>
  <w:style w:type="character" w:customStyle="1" w:styleId="c4">
    <w:name w:val="c4"/>
    <w:basedOn w:val="a0"/>
    <w:rsid w:val="006805F2"/>
  </w:style>
  <w:style w:type="character" w:customStyle="1" w:styleId="c1">
    <w:name w:val="c1"/>
    <w:basedOn w:val="a0"/>
    <w:rsid w:val="006805F2"/>
  </w:style>
  <w:style w:type="character" w:customStyle="1" w:styleId="c12">
    <w:name w:val="c12"/>
    <w:basedOn w:val="a0"/>
    <w:rsid w:val="006805F2"/>
  </w:style>
  <w:style w:type="character" w:customStyle="1" w:styleId="c20">
    <w:name w:val="c20"/>
    <w:basedOn w:val="a0"/>
    <w:rsid w:val="006805F2"/>
  </w:style>
  <w:style w:type="character" w:styleId="a4">
    <w:name w:val="Hyperlink"/>
    <w:basedOn w:val="a0"/>
    <w:uiPriority w:val="99"/>
    <w:unhideWhenUsed/>
    <w:rsid w:val="006805F2"/>
    <w:rPr>
      <w:color w:val="0000FF"/>
      <w:u w:val="single"/>
    </w:rPr>
  </w:style>
  <w:style w:type="character" w:customStyle="1" w:styleId="c26">
    <w:name w:val="c26"/>
    <w:basedOn w:val="a0"/>
    <w:rsid w:val="006805F2"/>
  </w:style>
  <w:style w:type="character" w:styleId="a5">
    <w:name w:val="Emphasis"/>
    <w:basedOn w:val="a0"/>
    <w:uiPriority w:val="20"/>
    <w:qFormat/>
    <w:rsid w:val="00C33D57"/>
    <w:rPr>
      <w:i/>
      <w:iCs/>
    </w:rPr>
  </w:style>
  <w:style w:type="character" w:customStyle="1" w:styleId="30">
    <w:name w:val="Заголовок 3 Знак"/>
    <w:basedOn w:val="a0"/>
    <w:link w:val="3"/>
    <w:uiPriority w:val="9"/>
    <w:rsid w:val="00A93949"/>
    <w:rPr>
      <w:rFonts w:ascii="Times New Roman" w:eastAsia="Times New Roman" w:hAnsi="Times New Roman" w:cs="Times New Roman"/>
      <w:b/>
      <w:bCs/>
      <w:sz w:val="27"/>
      <w:szCs w:val="27"/>
    </w:rPr>
  </w:style>
  <w:style w:type="character" w:customStyle="1" w:styleId="mw-headline">
    <w:name w:val="mw-headline"/>
    <w:basedOn w:val="a0"/>
    <w:rsid w:val="00A93949"/>
  </w:style>
  <w:style w:type="character" w:customStyle="1" w:styleId="mw-editsection">
    <w:name w:val="mw-editsection"/>
    <w:basedOn w:val="a0"/>
    <w:rsid w:val="00A93949"/>
  </w:style>
  <w:style w:type="character" w:customStyle="1" w:styleId="mw-editsection-bracket">
    <w:name w:val="mw-editsection-bracket"/>
    <w:basedOn w:val="a0"/>
    <w:rsid w:val="00A93949"/>
  </w:style>
  <w:style w:type="character" w:customStyle="1" w:styleId="mw-editsection-divider">
    <w:name w:val="mw-editsection-divider"/>
    <w:basedOn w:val="a0"/>
    <w:rsid w:val="00A93949"/>
  </w:style>
  <w:style w:type="paragraph" w:styleId="a6">
    <w:name w:val="Balloon Text"/>
    <w:basedOn w:val="a"/>
    <w:link w:val="a7"/>
    <w:uiPriority w:val="99"/>
    <w:semiHidden/>
    <w:unhideWhenUsed/>
    <w:rsid w:val="00A9394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93949"/>
    <w:rPr>
      <w:rFonts w:ascii="Tahoma" w:hAnsi="Tahoma" w:cs="Tahoma"/>
      <w:sz w:val="16"/>
      <w:szCs w:val="16"/>
    </w:rPr>
  </w:style>
  <w:style w:type="character" w:customStyle="1" w:styleId="wo">
    <w:name w:val="wo"/>
    <w:basedOn w:val="a0"/>
    <w:rsid w:val="00A93949"/>
  </w:style>
  <w:style w:type="character" w:styleId="a8">
    <w:name w:val="Strong"/>
    <w:basedOn w:val="a0"/>
    <w:uiPriority w:val="22"/>
    <w:qFormat/>
    <w:rsid w:val="00081D14"/>
    <w:rPr>
      <w:b/>
      <w:bCs/>
    </w:rPr>
  </w:style>
  <w:style w:type="character" w:customStyle="1" w:styleId="w">
    <w:name w:val="w"/>
    <w:basedOn w:val="a0"/>
    <w:rsid w:val="00096255"/>
  </w:style>
  <w:style w:type="paragraph" w:styleId="a9">
    <w:name w:val="List Paragraph"/>
    <w:basedOn w:val="a"/>
    <w:uiPriority w:val="34"/>
    <w:qFormat/>
    <w:rsid w:val="009B1318"/>
    <w:pPr>
      <w:ind w:left="720"/>
      <w:contextualSpacing/>
    </w:pPr>
  </w:style>
  <w:style w:type="paragraph" w:styleId="aa">
    <w:name w:val="header"/>
    <w:basedOn w:val="a"/>
    <w:link w:val="ab"/>
    <w:uiPriority w:val="99"/>
    <w:semiHidden/>
    <w:unhideWhenUsed/>
    <w:rsid w:val="00667143"/>
    <w:pPr>
      <w:tabs>
        <w:tab w:val="clear" w:pos="9922"/>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667143"/>
    <w:rPr>
      <w:rFonts w:ascii="Times New Roman" w:hAnsi="Times New Roman" w:cs="Times New Roman"/>
      <w:bCs/>
      <w:sz w:val="28"/>
      <w:szCs w:val="28"/>
    </w:rPr>
  </w:style>
  <w:style w:type="paragraph" w:styleId="ac">
    <w:name w:val="footer"/>
    <w:basedOn w:val="a"/>
    <w:link w:val="ad"/>
    <w:uiPriority w:val="99"/>
    <w:unhideWhenUsed/>
    <w:rsid w:val="00667143"/>
    <w:pPr>
      <w:tabs>
        <w:tab w:val="clear" w:pos="9922"/>
        <w:tab w:val="center" w:pos="4677"/>
        <w:tab w:val="right" w:pos="9355"/>
      </w:tabs>
      <w:spacing w:after="0" w:line="240" w:lineRule="auto"/>
    </w:pPr>
  </w:style>
  <w:style w:type="character" w:customStyle="1" w:styleId="ad">
    <w:name w:val="Нижний колонтитул Знак"/>
    <w:basedOn w:val="a0"/>
    <w:link w:val="ac"/>
    <w:uiPriority w:val="99"/>
    <w:rsid w:val="00667143"/>
    <w:rPr>
      <w:rFonts w:ascii="Times New Roman" w:hAnsi="Times New Roman" w:cs="Times New Roman"/>
      <w:bCs/>
      <w:sz w:val="28"/>
      <w:szCs w:val="28"/>
    </w:rPr>
  </w:style>
  <w:style w:type="paragraph" w:customStyle="1" w:styleId="Default">
    <w:name w:val="Default"/>
    <w:rsid w:val="00667143"/>
    <w:pPr>
      <w:autoSpaceDE w:val="0"/>
      <w:autoSpaceDN w:val="0"/>
      <w:adjustRightInd w:val="0"/>
      <w:spacing w:after="0" w:line="240" w:lineRule="auto"/>
    </w:pPr>
    <w:rPr>
      <w:rFonts w:ascii="Times New Roman" w:hAnsi="Times New Roman" w:cs="Times New Roman"/>
      <w:color w:val="000000"/>
      <w:sz w:val="24"/>
      <w:szCs w:val="24"/>
    </w:rPr>
  </w:style>
  <w:style w:type="table" w:styleId="ae">
    <w:name w:val="Table Grid"/>
    <w:basedOn w:val="a1"/>
    <w:uiPriority w:val="59"/>
    <w:rsid w:val="006671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408301">
      <w:bodyDiv w:val="1"/>
      <w:marLeft w:val="0"/>
      <w:marRight w:val="0"/>
      <w:marTop w:val="0"/>
      <w:marBottom w:val="0"/>
      <w:divBdr>
        <w:top w:val="none" w:sz="0" w:space="0" w:color="auto"/>
        <w:left w:val="none" w:sz="0" w:space="0" w:color="auto"/>
        <w:bottom w:val="none" w:sz="0" w:space="0" w:color="auto"/>
        <w:right w:val="none" w:sz="0" w:space="0" w:color="auto"/>
      </w:divBdr>
    </w:div>
    <w:div w:id="10500001">
      <w:bodyDiv w:val="1"/>
      <w:marLeft w:val="0"/>
      <w:marRight w:val="0"/>
      <w:marTop w:val="0"/>
      <w:marBottom w:val="0"/>
      <w:divBdr>
        <w:top w:val="none" w:sz="0" w:space="0" w:color="auto"/>
        <w:left w:val="none" w:sz="0" w:space="0" w:color="auto"/>
        <w:bottom w:val="none" w:sz="0" w:space="0" w:color="auto"/>
        <w:right w:val="none" w:sz="0" w:space="0" w:color="auto"/>
      </w:divBdr>
    </w:div>
    <w:div w:id="20476907">
      <w:bodyDiv w:val="1"/>
      <w:marLeft w:val="0"/>
      <w:marRight w:val="0"/>
      <w:marTop w:val="0"/>
      <w:marBottom w:val="0"/>
      <w:divBdr>
        <w:top w:val="none" w:sz="0" w:space="0" w:color="auto"/>
        <w:left w:val="none" w:sz="0" w:space="0" w:color="auto"/>
        <w:bottom w:val="none" w:sz="0" w:space="0" w:color="auto"/>
        <w:right w:val="none" w:sz="0" w:space="0" w:color="auto"/>
      </w:divBdr>
    </w:div>
    <w:div w:id="38627647">
      <w:bodyDiv w:val="1"/>
      <w:marLeft w:val="0"/>
      <w:marRight w:val="0"/>
      <w:marTop w:val="0"/>
      <w:marBottom w:val="0"/>
      <w:divBdr>
        <w:top w:val="none" w:sz="0" w:space="0" w:color="auto"/>
        <w:left w:val="none" w:sz="0" w:space="0" w:color="auto"/>
        <w:bottom w:val="none" w:sz="0" w:space="0" w:color="auto"/>
        <w:right w:val="none" w:sz="0" w:space="0" w:color="auto"/>
      </w:divBdr>
    </w:div>
    <w:div w:id="82142190">
      <w:bodyDiv w:val="1"/>
      <w:marLeft w:val="0"/>
      <w:marRight w:val="0"/>
      <w:marTop w:val="0"/>
      <w:marBottom w:val="0"/>
      <w:divBdr>
        <w:top w:val="none" w:sz="0" w:space="0" w:color="auto"/>
        <w:left w:val="none" w:sz="0" w:space="0" w:color="auto"/>
        <w:bottom w:val="none" w:sz="0" w:space="0" w:color="auto"/>
        <w:right w:val="none" w:sz="0" w:space="0" w:color="auto"/>
      </w:divBdr>
    </w:div>
    <w:div w:id="191304362">
      <w:bodyDiv w:val="1"/>
      <w:marLeft w:val="0"/>
      <w:marRight w:val="0"/>
      <w:marTop w:val="0"/>
      <w:marBottom w:val="0"/>
      <w:divBdr>
        <w:top w:val="none" w:sz="0" w:space="0" w:color="auto"/>
        <w:left w:val="none" w:sz="0" w:space="0" w:color="auto"/>
        <w:bottom w:val="none" w:sz="0" w:space="0" w:color="auto"/>
        <w:right w:val="none" w:sz="0" w:space="0" w:color="auto"/>
      </w:divBdr>
    </w:div>
    <w:div w:id="564148732">
      <w:bodyDiv w:val="1"/>
      <w:marLeft w:val="0"/>
      <w:marRight w:val="0"/>
      <w:marTop w:val="0"/>
      <w:marBottom w:val="0"/>
      <w:divBdr>
        <w:top w:val="none" w:sz="0" w:space="0" w:color="auto"/>
        <w:left w:val="none" w:sz="0" w:space="0" w:color="auto"/>
        <w:bottom w:val="none" w:sz="0" w:space="0" w:color="auto"/>
        <w:right w:val="none" w:sz="0" w:space="0" w:color="auto"/>
      </w:divBdr>
    </w:div>
    <w:div w:id="575865792">
      <w:bodyDiv w:val="1"/>
      <w:marLeft w:val="0"/>
      <w:marRight w:val="0"/>
      <w:marTop w:val="0"/>
      <w:marBottom w:val="0"/>
      <w:divBdr>
        <w:top w:val="none" w:sz="0" w:space="0" w:color="auto"/>
        <w:left w:val="none" w:sz="0" w:space="0" w:color="auto"/>
        <w:bottom w:val="none" w:sz="0" w:space="0" w:color="auto"/>
        <w:right w:val="none" w:sz="0" w:space="0" w:color="auto"/>
      </w:divBdr>
    </w:div>
    <w:div w:id="619842136">
      <w:bodyDiv w:val="1"/>
      <w:marLeft w:val="0"/>
      <w:marRight w:val="0"/>
      <w:marTop w:val="0"/>
      <w:marBottom w:val="0"/>
      <w:divBdr>
        <w:top w:val="none" w:sz="0" w:space="0" w:color="auto"/>
        <w:left w:val="none" w:sz="0" w:space="0" w:color="auto"/>
        <w:bottom w:val="none" w:sz="0" w:space="0" w:color="auto"/>
        <w:right w:val="none" w:sz="0" w:space="0" w:color="auto"/>
      </w:divBdr>
    </w:div>
    <w:div w:id="681708403">
      <w:bodyDiv w:val="1"/>
      <w:marLeft w:val="0"/>
      <w:marRight w:val="0"/>
      <w:marTop w:val="0"/>
      <w:marBottom w:val="0"/>
      <w:divBdr>
        <w:top w:val="none" w:sz="0" w:space="0" w:color="auto"/>
        <w:left w:val="none" w:sz="0" w:space="0" w:color="auto"/>
        <w:bottom w:val="none" w:sz="0" w:space="0" w:color="auto"/>
        <w:right w:val="none" w:sz="0" w:space="0" w:color="auto"/>
      </w:divBdr>
    </w:div>
    <w:div w:id="833643798">
      <w:bodyDiv w:val="1"/>
      <w:marLeft w:val="0"/>
      <w:marRight w:val="0"/>
      <w:marTop w:val="0"/>
      <w:marBottom w:val="0"/>
      <w:divBdr>
        <w:top w:val="none" w:sz="0" w:space="0" w:color="auto"/>
        <w:left w:val="none" w:sz="0" w:space="0" w:color="auto"/>
        <w:bottom w:val="none" w:sz="0" w:space="0" w:color="auto"/>
        <w:right w:val="none" w:sz="0" w:space="0" w:color="auto"/>
      </w:divBdr>
    </w:div>
    <w:div w:id="940574599">
      <w:bodyDiv w:val="1"/>
      <w:marLeft w:val="0"/>
      <w:marRight w:val="0"/>
      <w:marTop w:val="0"/>
      <w:marBottom w:val="0"/>
      <w:divBdr>
        <w:top w:val="none" w:sz="0" w:space="0" w:color="auto"/>
        <w:left w:val="none" w:sz="0" w:space="0" w:color="auto"/>
        <w:bottom w:val="none" w:sz="0" w:space="0" w:color="auto"/>
        <w:right w:val="none" w:sz="0" w:space="0" w:color="auto"/>
      </w:divBdr>
    </w:div>
    <w:div w:id="980615305">
      <w:bodyDiv w:val="1"/>
      <w:marLeft w:val="0"/>
      <w:marRight w:val="0"/>
      <w:marTop w:val="0"/>
      <w:marBottom w:val="0"/>
      <w:divBdr>
        <w:top w:val="none" w:sz="0" w:space="0" w:color="auto"/>
        <w:left w:val="none" w:sz="0" w:space="0" w:color="auto"/>
        <w:bottom w:val="none" w:sz="0" w:space="0" w:color="auto"/>
        <w:right w:val="none" w:sz="0" w:space="0" w:color="auto"/>
      </w:divBdr>
    </w:div>
    <w:div w:id="1078214254">
      <w:bodyDiv w:val="1"/>
      <w:marLeft w:val="0"/>
      <w:marRight w:val="0"/>
      <w:marTop w:val="0"/>
      <w:marBottom w:val="0"/>
      <w:divBdr>
        <w:top w:val="none" w:sz="0" w:space="0" w:color="auto"/>
        <w:left w:val="none" w:sz="0" w:space="0" w:color="auto"/>
        <w:bottom w:val="none" w:sz="0" w:space="0" w:color="auto"/>
        <w:right w:val="none" w:sz="0" w:space="0" w:color="auto"/>
      </w:divBdr>
    </w:div>
    <w:div w:id="1127045765">
      <w:bodyDiv w:val="1"/>
      <w:marLeft w:val="0"/>
      <w:marRight w:val="0"/>
      <w:marTop w:val="0"/>
      <w:marBottom w:val="0"/>
      <w:divBdr>
        <w:top w:val="none" w:sz="0" w:space="0" w:color="auto"/>
        <w:left w:val="none" w:sz="0" w:space="0" w:color="auto"/>
        <w:bottom w:val="none" w:sz="0" w:space="0" w:color="auto"/>
        <w:right w:val="none" w:sz="0" w:space="0" w:color="auto"/>
      </w:divBdr>
    </w:div>
    <w:div w:id="1174031486">
      <w:bodyDiv w:val="1"/>
      <w:marLeft w:val="0"/>
      <w:marRight w:val="0"/>
      <w:marTop w:val="0"/>
      <w:marBottom w:val="0"/>
      <w:divBdr>
        <w:top w:val="none" w:sz="0" w:space="0" w:color="auto"/>
        <w:left w:val="none" w:sz="0" w:space="0" w:color="auto"/>
        <w:bottom w:val="none" w:sz="0" w:space="0" w:color="auto"/>
        <w:right w:val="none" w:sz="0" w:space="0" w:color="auto"/>
      </w:divBdr>
    </w:div>
    <w:div w:id="1180700212">
      <w:bodyDiv w:val="1"/>
      <w:marLeft w:val="0"/>
      <w:marRight w:val="0"/>
      <w:marTop w:val="0"/>
      <w:marBottom w:val="0"/>
      <w:divBdr>
        <w:top w:val="none" w:sz="0" w:space="0" w:color="auto"/>
        <w:left w:val="none" w:sz="0" w:space="0" w:color="auto"/>
        <w:bottom w:val="none" w:sz="0" w:space="0" w:color="auto"/>
        <w:right w:val="none" w:sz="0" w:space="0" w:color="auto"/>
      </w:divBdr>
    </w:div>
    <w:div w:id="1198619346">
      <w:bodyDiv w:val="1"/>
      <w:marLeft w:val="0"/>
      <w:marRight w:val="0"/>
      <w:marTop w:val="0"/>
      <w:marBottom w:val="0"/>
      <w:divBdr>
        <w:top w:val="none" w:sz="0" w:space="0" w:color="auto"/>
        <w:left w:val="none" w:sz="0" w:space="0" w:color="auto"/>
        <w:bottom w:val="none" w:sz="0" w:space="0" w:color="auto"/>
        <w:right w:val="none" w:sz="0" w:space="0" w:color="auto"/>
      </w:divBdr>
    </w:div>
    <w:div w:id="1279991545">
      <w:bodyDiv w:val="1"/>
      <w:marLeft w:val="0"/>
      <w:marRight w:val="0"/>
      <w:marTop w:val="0"/>
      <w:marBottom w:val="0"/>
      <w:divBdr>
        <w:top w:val="none" w:sz="0" w:space="0" w:color="auto"/>
        <w:left w:val="none" w:sz="0" w:space="0" w:color="auto"/>
        <w:bottom w:val="none" w:sz="0" w:space="0" w:color="auto"/>
        <w:right w:val="none" w:sz="0" w:space="0" w:color="auto"/>
      </w:divBdr>
    </w:div>
    <w:div w:id="1384132848">
      <w:bodyDiv w:val="1"/>
      <w:marLeft w:val="0"/>
      <w:marRight w:val="0"/>
      <w:marTop w:val="0"/>
      <w:marBottom w:val="0"/>
      <w:divBdr>
        <w:top w:val="none" w:sz="0" w:space="0" w:color="auto"/>
        <w:left w:val="none" w:sz="0" w:space="0" w:color="auto"/>
        <w:bottom w:val="none" w:sz="0" w:space="0" w:color="auto"/>
        <w:right w:val="none" w:sz="0" w:space="0" w:color="auto"/>
      </w:divBdr>
    </w:div>
    <w:div w:id="1505242024">
      <w:bodyDiv w:val="1"/>
      <w:marLeft w:val="0"/>
      <w:marRight w:val="0"/>
      <w:marTop w:val="0"/>
      <w:marBottom w:val="0"/>
      <w:divBdr>
        <w:top w:val="none" w:sz="0" w:space="0" w:color="auto"/>
        <w:left w:val="none" w:sz="0" w:space="0" w:color="auto"/>
        <w:bottom w:val="none" w:sz="0" w:space="0" w:color="auto"/>
        <w:right w:val="none" w:sz="0" w:space="0" w:color="auto"/>
      </w:divBdr>
    </w:div>
    <w:div w:id="1536188670">
      <w:bodyDiv w:val="1"/>
      <w:marLeft w:val="0"/>
      <w:marRight w:val="0"/>
      <w:marTop w:val="0"/>
      <w:marBottom w:val="0"/>
      <w:divBdr>
        <w:top w:val="none" w:sz="0" w:space="0" w:color="auto"/>
        <w:left w:val="none" w:sz="0" w:space="0" w:color="auto"/>
        <w:bottom w:val="none" w:sz="0" w:space="0" w:color="auto"/>
        <w:right w:val="none" w:sz="0" w:space="0" w:color="auto"/>
      </w:divBdr>
    </w:div>
    <w:div w:id="1604607751">
      <w:bodyDiv w:val="1"/>
      <w:marLeft w:val="0"/>
      <w:marRight w:val="0"/>
      <w:marTop w:val="0"/>
      <w:marBottom w:val="0"/>
      <w:divBdr>
        <w:top w:val="none" w:sz="0" w:space="0" w:color="auto"/>
        <w:left w:val="none" w:sz="0" w:space="0" w:color="auto"/>
        <w:bottom w:val="none" w:sz="0" w:space="0" w:color="auto"/>
        <w:right w:val="none" w:sz="0" w:space="0" w:color="auto"/>
      </w:divBdr>
    </w:div>
    <w:div w:id="1644969463">
      <w:bodyDiv w:val="1"/>
      <w:marLeft w:val="0"/>
      <w:marRight w:val="0"/>
      <w:marTop w:val="0"/>
      <w:marBottom w:val="0"/>
      <w:divBdr>
        <w:top w:val="none" w:sz="0" w:space="0" w:color="auto"/>
        <w:left w:val="none" w:sz="0" w:space="0" w:color="auto"/>
        <w:bottom w:val="none" w:sz="0" w:space="0" w:color="auto"/>
        <w:right w:val="none" w:sz="0" w:space="0" w:color="auto"/>
      </w:divBdr>
      <w:divsChild>
        <w:div w:id="536622760">
          <w:marLeft w:val="336"/>
          <w:marRight w:val="0"/>
          <w:marTop w:val="120"/>
          <w:marBottom w:val="312"/>
          <w:divBdr>
            <w:top w:val="none" w:sz="0" w:space="0" w:color="auto"/>
            <w:left w:val="none" w:sz="0" w:space="0" w:color="auto"/>
            <w:bottom w:val="none" w:sz="0" w:space="0" w:color="auto"/>
            <w:right w:val="none" w:sz="0" w:space="0" w:color="auto"/>
          </w:divBdr>
          <w:divsChild>
            <w:div w:id="63187835">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655988160">
      <w:bodyDiv w:val="1"/>
      <w:marLeft w:val="0"/>
      <w:marRight w:val="0"/>
      <w:marTop w:val="0"/>
      <w:marBottom w:val="0"/>
      <w:divBdr>
        <w:top w:val="none" w:sz="0" w:space="0" w:color="auto"/>
        <w:left w:val="none" w:sz="0" w:space="0" w:color="auto"/>
        <w:bottom w:val="none" w:sz="0" w:space="0" w:color="auto"/>
        <w:right w:val="none" w:sz="0" w:space="0" w:color="auto"/>
      </w:divBdr>
    </w:div>
    <w:div w:id="1721903537">
      <w:bodyDiv w:val="1"/>
      <w:marLeft w:val="0"/>
      <w:marRight w:val="0"/>
      <w:marTop w:val="0"/>
      <w:marBottom w:val="0"/>
      <w:divBdr>
        <w:top w:val="none" w:sz="0" w:space="0" w:color="auto"/>
        <w:left w:val="none" w:sz="0" w:space="0" w:color="auto"/>
        <w:bottom w:val="none" w:sz="0" w:space="0" w:color="auto"/>
        <w:right w:val="none" w:sz="0" w:space="0" w:color="auto"/>
      </w:divBdr>
    </w:div>
    <w:div w:id="1746537049">
      <w:bodyDiv w:val="1"/>
      <w:marLeft w:val="0"/>
      <w:marRight w:val="0"/>
      <w:marTop w:val="0"/>
      <w:marBottom w:val="0"/>
      <w:divBdr>
        <w:top w:val="none" w:sz="0" w:space="0" w:color="auto"/>
        <w:left w:val="none" w:sz="0" w:space="0" w:color="auto"/>
        <w:bottom w:val="none" w:sz="0" w:space="0" w:color="auto"/>
        <w:right w:val="none" w:sz="0" w:space="0" w:color="auto"/>
      </w:divBdr>
    </w:div>
    <w:div w:id="1784224900">
      <w:bodyDiv w:val="1"/>
      <w:marLeft w:val="0"/>
      <w:marRight w:val="0"/>
      <w:marTop w:val="0"/>
      <w:marBottom w:val="0"/>
      <w:divBdr>
        <w:top w:val="none" w:sz="0" w:space="0" w:color="auto"/>
        <w:left w:val="none" w:sz="0" w:space="0" w:color="auto"/>
        <w:bottom w:val="none" w:sz="0" w:space="0" w:color="auto"/>
        <w:right w:val="none" w:sz="0" w:space="0" w:color="auto"/>
      </w:divBdr>
    </w:div>
    <w:div w:id="1826580590">
      <w:bodyDiv w:val="1"/>
      <w:marLeft w:val="0"/>
      <w:marRight w:val="0"/>
      <w:marTop w:val="0"/>
      <w:marBottom w:val="0"/>
      <w:divBdr>
        <w:top w:val="none" w:sz="0" w:space="0" w:color="auto"/>
        <w:left w:val="none" w:sz="0" w:space="0" w:color="auto"/>
        <w:bottom w:val="none" w:sz="0" w:space="0" w:color="auto"/>
        <w:right w:val="none" w:sz="0" w:space="0" w:color="auto"/>
      </w:divBdr>
    </w:div>
    <w:div w:id="1840346304">
      <w:bodyDiv w:val="1"/>
      <w:marLeft w:val="0"/>
      <w:marRight w:val="0"/>
      <w:marTop w:val="0"/>
      <w:marBottom w:val="0"/>
      <w:divBdr>
        <w:top w:val="none" w:sz="0" w:space="0" w:color="auto"/>
        <w:left w:val="none" w:sz="0" w:space="0" w:color="auto"/>
        <w:bottom w:val="none" w:sz="0" w:space="0" w:color="auto"/>
        <w:right w:val="none" w:sz="0" w:space="0" w:color="auto"/>
      </w:divBdr>
    </w:div>
    <w:div w:id="1880898321">
      <w:bodyDiv w:val="1"/>
      <w:marLeft w:val="0"/>
      <w:marRight w:val="0"/>
      <w:marTop w:val="0"/>
      <w:marBottom w:val="0"/>
      <w:divBdr>
        <w:top w:val="none" w:sz="0" w:space="0" w:color="auto"/>
        <w:left w:val="none" w:sz="0" w:space="0" w:color="auto"/>
        <w:bottom w:val="none" w:sz="0" w:space="0" w:color="auto"/>
        <w:right w:val="none" w:sz="0" w:space="0" w:color="auto"/>
      </w:divBdr>
    </w:div>
    <w:div w:id="1896114353">
      <w:bodyDiv w:val="1"/>
      <w:marLeft w:val="0"/>
      <w:marRight w:val="0"/>
      <w:marTop w:val="0"/>
      <w:marBottom w:val="0"/>
      <w:divBdr>
        <w:top w:val="none" w:sz="0" w:space="0" w:color="auto"/>
        <w:left w:val="none" w:sz="0" w:space="0" w:color="auto"/>
        <w:bottom w:val="none" w:sz="0" w:space="0" w:color="auto"/>
        <w:right w:val="none" w:sz="0" w:space="0" w:color="auto"/>
      </w:divBdr>
    </w:div>
    <w:div w:id="2028209345">
      <w:bodyDiv w:val="1"/>
      <w:marLeft w:val="0"/>
      <w:marRight w:val="0"/>
      <w:marTop w:val="0"/>
      <w:marBottom w:val="0"/>
      <w:divBdr>
        <w:top w:val="none" w:sz="0" w:space="0" w:color="auto"/>
        <w:left w:val="none" w:sz="0" w:space="0" w:color="auto"/>
        <w:bottom w:val="none" w:sz="0" w:space="0" w:color="auto"/>
        <w:right w:val="none" w:sz="0" w:space="0" w:color="auto"/>
      </w:divBdr>
    </w:div>
    <w:div w:id="2068071623">
      <w:bodyDiv w:val="1"/>
      <w:marLeft w:val="0"/>
      <w:marRight w:val="0"/>
      <w:marTop w:val="0"/>
      <w:marBottom w:val="0"/>
      <w:divBdr>
        <w:top w:val="none" w:sz="0" w:space="0" w:color="auto"/>
        <w:left w:val="none" w:sz="0" w:space="0" w:color="auto"/>
        <w:bottom w:val="none" w:sz="0" w:space="0" w:color="auto"/>
        <w:right w:val="none" w:sz="0" w:space="0" w:color="auto"/>
      </w:divBdr>
    </w:div>
    <w:div w:id="2109619510">
      <w:bodyDiv w:val="1"/>
      <w:marLeft w:val="0"/>
      <w:marRight w:val="0"/>
      <w:marTop w:val="0"/>
      <w:marBottom w:val="0"/>
      <w:divBdr>
        <w:top w:val="none" w:sz="0" w:space="0" w:color="auto"/>
        <w:left w:val="none" w:sz="0" w:space="0" w:color="auto"/>
        <w:bottom w:val="none" w:sz="0" w:space="0" w:color="auto"/>
        <w:right w:val="none" w:sz="0" w:space="0" w:color="auto"/>
      </w:divBdr>
    </w:div>
    <w:div w:id="2127384917">
      <w:bodyDiv w:val="1"/>
      <w:marLeft w:val="0"/>
      <w:marRight w:val="0"/>
      <w:marTop w:val="0"/>
      <w:marBottom w:val="0"/>
      <w:divBdr>
        <w:top w:val="none" w:sz="0" w:space="0" w:color="auto"/>
        <w:left w:val="none" w:sz="0" w:space="0" w:color="auto"/>
        <w:bottom w:val="none" w:sz="0" w:space="0" w:color="auto"/>
        <w:right w:val="none" w:sz="0" w:space="0" w:color="auto"/>
      </w:divBdr>
    </w:div>
    <w:div w:id="2136868802">
      <w:bodyDiv w:val="1"/>
      <w:marLeft w:val="0"/>
      <w:marRight w:val="0"/>
      <w:marTop w:val="0"/>
      <w:marBottom w:val="0"/>
      <w:divBdr>
        <w:top w:val="none" w:sz="0" w:space="0" w:color="auto"/>
        <w:left w:val="none" w:sz="0" w:space="0" w:color="auto"/>
        <w:bottom w:val="none" w:sz="0" w:space="0" w:color="auto"/>
        <w:right w:val="none" w:sz="0" w:space="0" w:color="auto"/>
      </w:divBdr>
      <w:divsChild>
        <w:div w:id="1338994213">
          <w:marLeft w:val="547"/>
          <w:marRight w:val="0"/>
          <w:marTop w:val="0"/>
          <w:marBottom w:val="0"/>
          <w:divBdr>
            <w:top w:val="none" w:sz="0" w:space="0" w:color="auto"/>
            <w:left w:val="none" w:sz="0" w:space="0" w:color="auto"/>
            <w:bottom w:val="none" w:sz="0" w:space="0" w:color="auto"/>
            <w:right w:val="none" w:sz="0" w:space="0" w:color="auto"/>
          </w:divBdr>
        </w:div>
        <w:div w:id="861237616">
          <w:marLeft w:val="547"/>
          <w:marRight w:val="0"/>
          <w:marTop w:val="0"/>
          <w:marBottom w:val="0"/>
          <w:divBdr>
            <w:top w:val="none" w:sz="0" w:space="0" w:color="auto"/>
            <w:left w:val="none" w:sz="0" w:space="0" w:color="auto"/>
            <w:bottom w:val="none" w:sz="0" w:space="0" w:color="auto"/>
            <w:right w:val="none" w:sz="0" w:space="0" w:color="auto"/>
          </w:divBdr>
        </w:div>
        <w:div w:id="213971433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0%BE%D0%B5%D0%B7%D0%B4" TargetMode="External"/><Relationship Id="rId13" Type="http://schemas.openxmlformats.org/officeDocument/2006/relationships/hyperlink" Target="https://ru.wikipedia.org/wiki/%D0%AF%D1%80%D0%BE%D1%81%D0%BB%D0%B0%D0%B2%D1%81%D0%BA%D0%B8%D0%B9_%D0%B2%D0%BE%D0%BA%D0%B7%D0%B0%D0%BB" TargetMode="External"/><Relationship Id="rId18" Type="http://schemas.openxmlformats.org/officeDocument/2006/relationships/hyperlink" Target="https://ru.wikipedia.org/wiki/%D0%A2%D1%80%D0%B0%D0%BD%D1%81%D1%81%D0%B8%D0%B1%D0%B8%D1%80%D1%81%D0%BA%D0%B0%D1%8F_%D0%BC%D0%B0%D0%B3%D0%B8%D1%81%D1%82%D1%80%D0%B0%D0%BB%D1%8C" TargetMode="External"/><Relationship Id="rId26" Type="http://schemas.openxmlformats.org/officeDocument/2006/relationships/hyperlink" Target="https://ru.wikipedia.org/wiki/1966_%D0%B3%D0%BE%D0%B4" TargetMode="External"/><Relationship Id="rId3" Type="http://schemas.openxmlformats.org/officeDocument/2006/relationships/settings" Target="settings.xml"/><Relationship Id="rId21" Type="http://schemas.openxmlformats.org/officeDocument/2006/relationships/hyperlink" Target="https://ru.wikipedia.org/wiki/%D0%90%D0%BC%D1%83%D1%80" TargetMode="External"/><Relationship Id="rId7" Type="http://schemas.openxmlformats.org/officeDocument/2006/relationships/hyperlink" Target="https://ru.wikipedia.org/wiki/%D0%A1%D1%91%D1%80%D1%84%D0%B8%D0%BD%D0%B3" TargetMode="External"/><Relationship Id="rId12" Type="http://schemas.openxmlformats.org/officeDocument/2006/relationships/hyperlink" Target="https://ru.wikipedia.org/wiki/%D0%92%D0%BB%D0%B0%D0%B4%D0%B8%D0%B2%D0%BE%D1%81%D1%82%D0%BE%D0%BA_(%D1%81%D1%82%D0%B0%D0%BD%D1%86%D0%B8%D1%8F)" TargetMode="External"/><Relationship Id="rId17" Type="http://schemas.openxmlformats.org/officeDocument/2006/relationships/hyperlink" Target="https://ru.wikipedia.org/wiki/%D0%94%D0%B0%D0%BB%D1%8C%D0%BD%D0%B8%D0%B9_%D0%92%D0%BE%D1%81%D1%82%D0%BE%D0%BA_%D0%A0%D0%BE%D1%81%D1%81%D0%B8%D0%B8" TargetMode="External"/><Relationship Id="rId25" Type="http://schemas.openxmlformats.org/officeDocument/2006/relationships/hyperlink" Target="https://ru.wikipedia.org/wiki/30_%D1%81%D0%B5%D0%BD%D1%82%D1%8F%D0%B1%D1%80%D1%8F"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ru.wikipedia.org/wiki/%D0%A1%D0%B8%D0%B1%D0%B8%D1%80%D1%8C" TargetMode="External"/><Relationship Id="rId20" Type="http://schemas.openxmlformats.org/officeDocument/2006/relationships/hyperlink" Target="https://ru.wikipedia.org/wiki/%D0%A5%D0%B0%D0%B1%D0%B0%D1%80%D0%BE%D0%B2%D1%81%D0%BA%D0%B8%D0%B9_%D0%BC%D0%BE%D1%81%D1%82" TargetMode="External"/><Relationship Id="rId29" Type="http://schemas.openxmlformats.org/officeDocument/2006/relationships/hyperlink" Target="http://www.camerussia.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A4%D0%B8%D1%80%D0%BC%D0%B5%D0%BD%D0%BD%D1%8B%D0%B9_%D0%BF%D0%B0%D1%81%D1%81%D0%B0%D0%B6%D0%B8%D1%80%D1%81%D0%BA%D0%B8%D0%B9_%D0%BF%D0%BE%D0%B5%D0%B7%D0%B4" TargetMode="External"/><Relationship Id="rId24" Type="http://schemas.openxmlformats.org/officeDocument/2006/relationships/hyperlink" Target="https://ru.wikipedia.org/wiki/%D0%92%D0%BB%D0%B0%D0%B4%D0%B8%D0%B2%D0%BE%D1%81%D1%82%D0%BE%D0%BA_(%D1%81%D1%82%D0%B0%D0%BD%D1%86%D0%B8%D1%8F)"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ru.wikipedia.org/wiki/%D0%9F%D0%BE%D0%B5%D0%B7%D0%B4_%D0%B4%D0%B0%D0%BB%D1%8C%D0%BD%D0%B5%D0%B3%D0%BE_%D1%81%D0%BB%D0%B5%D0%B4%D0%BE%D0%B2%D0%B0%D0%BD%D0%B8%D1%8F" TargetMode="External"/><Relationship Id="rId23" Type="http://schemas.openxmlformats.org/officeDocument/2006/relationships/hyperlink" Target="https://ru.wikipedia.org/wiki/%D0%AF%D1%80%D0%BE%D1%81%D0%BB%D0%B0%D0%B2%D1%81%D0%BA%D0%B8%D0%B9_%D0%B2%D0%BE%D0%BA%D0%B7%D0%B0%D0%BB" TargetMode="External"/><Relationship Id="rId28" Type="http://schemas.openxmlformats.org/officeDocument/2006/relationships/hyperlink" Target="http://fb.ru/article/384157/parovozyi-rossii-istoriya-sozdaniya-etapyi-razvitiya-parovozostroeniya-istoricheskie-faktyi-i-sobyitiya" TargetMode="External"/><Relationship Id="rId10" Type="http://schemas.openxmlformats.org/officeDocument/2006/relationships/hyperlink" Target="https://ru.wikipedia.org/wiki/%D0%9F%D0%BE%D0%B5%D0%B7%D0%B4%D0%BD%D0%BE%D0%B9_%D0%B4%D0%B8%D1%81%D0%BF%D0%B5%D1%82%D1%87%D0%B5%D1%80" TargetMode="External"/><Relationship Id="rId19" Type="http://schemas.openxmlformats.org/officeDocument/2006/relationships/hyperlink" Target="https://ru.wikipedia.org/wiki/1916_%D0%B3%D0%BE%D0%B4"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u.wikipedia.org/wiki/%D0%A0%D0%B5%D0%BB%D1%8C%D1%81%D0%BE%D0%B2%D1%8B%D0%B5_%D1%82%D1%80%D0%B0%D0%BD%D1%81%D0%BF%D0%BE%D1%80%D1%82%D0%BD%D1%8B%D0%B5_%D1%81%D1%80%D0%B5%D0%B4%D1%81%D1%82%D0%B2%D0%B0" TargetMode="External"/><Relationship Id="rId14" Type="http://schemas.openxmlformats.org/officeDocument/2006/relationships/hyperlink" Target="https://ru.wikipedia.org/wiki/%D0%92%D0%BB%D0%B0%D0%B4%D0%B8%D0%B2%D0%BE%D1%81%D1%82%D0%BE%D0%BA_(%D1%81%D1%82%D0%B0%D0%BD%D1%86%D0%B8%D1%8F)" TargetMode="External"/><Relationship Id="rId22" Type="http://schemas.openxmlformats.org/officeDocument/2006/relationships/hyperlink" Target="https://ru.wikipedia.org/wiki/%D0%A5%D0%B0%D0%B1%D0%B0%D1%80%D0%BE%D0%B2%D1%81%D0%BA" TargetMode="External"/><Relationship Id="rId27" Type="http://schemas.openxmlformats.org/officeDocument/2006/relationships/hyperlink" Target="https://wiki.sc/wikipedia/%D0%93%D0%BB%D0%B0%D0%B4%D0%B8%D0%BB%D1%8C%D0%BD%D0%B0%D1%8F_%D0%B4%D0%BE%D1%81%D0%BA%D0%B0" TargetMode="External"/><Relationship Id="rId30" Type="http://schemas.openxmlformats.org/officeDocument/2006/relationships/hyperlink" Target="http://www.it-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2588</Words>
  <Characters>14758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2019-03-27T12:06:00Z</dcterms:created>
  <dcterms:modified xsi:type="dcterms:W3CDTF">2020-10-30T06:02:00Z</dcterms:modified>
</cp:coreProperties>
</file>